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1C1" w:rsidRDefault="00FF61C1" w:rsidP="006329B0">
      <w:pPr>
        <w:pStyle w:val="ConsPlusNonformat"/>
        <w:ind w:firstLine="709"/>
        <w:jc w:val="right"/>
        <w:outlineLvl w:val="0"/>
        <w:rPr>
          <w:rFonts w:ascii="Times New Roman" w:hAnsi="Times New Roman" w:cs="Times New Roman"/>
          <w:sz w:val="24"/>
          <w:szCs w:val="24"/>
        </w:rPr>
      </w:pPr>
      <w:r w:rsidRPr="000C5B9D">
        <w:rPr>
          <w:rFonts w:ascii="Times New Roman" w:hAnsi="Times New Roman" w:cs="Times New Roman"/>
          <w:sz w:val="24"/>
          <w:szCs w:val="24"/>
        </w:rPr>
        <w:t>Утверждаю</w:t>
      </w:r>
    </w:p>
    <w:p w:rsidR="00FF61C1" w:rsidRDefault="00F35445" w:rsidP="00FF61C1">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 xml:space="preserve">Глава </w:t>
      </w:r>
      <w:r w:rsidR="00FF61C1">
        <w:rPr>
          <w:rFonts w:ascii="Times New Roman" w:hAnsi="Times New Roman" w:cs="Times New Roman"/>
          <w:sz w:val="24"/>
          <w:szCs w:val="24"/>
        </w:rPr>
        <w:t>МО «Курумканский район»</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_________</w:t>
      </w:r>
      <w:r>
        <w:rPr>
          <w:rFonts w:ascii="Times New Roman" w:hAnsi="Times New Roman" w:cs="Times New Roman"/>
          <w:sz w:val="24"/>
          <w:szCs w:val="24"/>
        </w:rPr>
        <w:t>_____________</w:t>
      </w:r>
      <w:r w:rsidR="00F35445">
        <w:rPr>
          <w:rFonts w:ascii="Times New Roman" w:hAnsi="Times New Roman" w:cs="Times New Roman"/>
          <w:sz w:val="24"/>
          <w:szCs w:val="24"/>
        </w:rPr>
        <w:t xml:space="preserve"> </w:t>
      </w:r>
      <w:proofErr w:type="spellStart"/>
      <w:r w:rsidR="00F35445">
        <w:rPr>
          <w:rFonts w:ascii="Times New Roman" w:hAnsi="Times New Roman" w:cs="Times New Roman"/>
          <w:sz w:val="24"/>
          <w:szCs w:val="24"/>
        </w:rPr>
        <w:t>Будаев</w:t>
      </w:r>
      <w:proofErr w:type="spellEnd"/>
      <w:r w:rsidR="00F35445">
        <w:rPr>
          <w:rFonts w:ascii="Times New Roman" w:hAnsi="Times New Roman" w:cs="Times New Roman"/>
          <w:sz w:val="24"/>
          <w:szCs w:val="24"/>
        </w:rPr>
        <w:t xml:space="preserve"> Л.Б.</w:t>
      </w:r>
    </w:p>
    <w:p w:rsidR="00FF61C1" w:rsidRPr="000C5B9D" w:rsidRDefault="00FF61C1" w:rsidP="00FF61C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w:t>
      </w:r>
      <w:r w:rsidR="001B4A3E">
        <w:rPr>
          <w:rFonts w:ascii="Times New Roman" w:hAnsi="Times New Roman" w:cs="Times New Roman"/>
          <w:sz w:val="24"/>
          <w:szCs w:val="24"/>
        </w:rPr>
        <w:t xml:space="preserve">   </w:t>
      </w:r>
      <w:r w:rsidRPr="000C5B9D">
        <w:rPr>
          <w:rFonts w:ascii="Times New Roman" w:hAnsi="Times New Roman" w:cs="Times New Roman"/>
          <w:sz w:val="24"/>
          <w:szCs w:val="24"/>
        </w:rPr>
        <w:t>»</w:t>
      </w:r>
      <w:r>
        <w:rPr>
          <w:rFonts w:ascii="Times New Roman" w:hAnsi="Times New Roman" w:cs="Times New Roman"/>
          <w:sz w:val="24"/>
          <w:szCs w:val="24"/>
        </w:rPr>
        <w:t xml:space="preserve"> </w:t>
      </w:r>
      <w:r w:rsidR="00F35445">
        <w:rPr>
          <w:rFonts w:ascii="Times New Roman" w:hAnsi="Times New Roman" w:cs="Times New Roman"/>
          <w:sz w:val="24"/>
          <w:szCs w:val="24"/>
        </w:rPr>
        <w:t>января 2022</w:t>
      </w:r>
      <w:r w:rsidR="00D83136">
        <w:rPr>
          <w:rFonts w:ascii="Times New Roman" w:hAnsi="Times New Roman" w:cs="Times New Roman"/>
          <w:sz w:val="24"/>
          <w:szCs w:val="24"/>
        </w:rPr>
        <w:t xml:space="preserve"> </w:t>
      </w:r>
      <w:r w:rsidRPr="000C5B9D">
        <w:rPr>
          <w:rFonts w:ascii="Times New Roman" w:hAnsi="Times New Roman" w:cs="Times New Roman"/>
          <w:sz w:val="24"/>
          <w:szCs w:val="24"/>
        </w:rPr>
        <w:t>г.</w:t>
      </w:r>
    </w:p>
    <w:p w:rsidR="00791BD1" w:rsidRDefault="00791BD1" w:rsidP="00791BD1">
      <w:pPr>
        <w:pStyle w:val="ConsPlusNonformat"/>
        <w:ind w:firstLine="709"/>
        <w:rPr>
          <w:rFonts w:ascii="Times New Roman" w:hAnsi="Times New Roman" w:cs="Times New Roman"/>
          <w:sz w:val="24"/>
          <w:szCs w:val="24"/>
        </w:rPr>
      </w:pPr>
    </w:p>
    <w:p w:rsidR="000770B2" w:rsidRPr="000C5B9D" w:rsidRDefault="000770B2"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Муниципальное задание</w:t>
      </w:r>
    </w:p>
    <w:p w:rsidR="000770B2" w:rsidRPr="000C5B9D" w:rsidRDefault="000770B2" w:rsidP="000770B2">
      <w:pPr>
        <w:pStyle w:val="ConsPlusNonformat"/>
        <w:jc w:val="center"/>
        <w:rPr>
          <w:rFonts w:ascii="Times New Roman" w:hAnsi="Times New Roman" w:cs="Times New Roman"/>
          <w:sz w:val="24"/>
          <w:szCs w:val="24"/>
        </w:rPr>
      </w:pP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 xml:space="preserve">Муниципальное бюджетное образовательное учреждение </w:t>
      </w: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w:t>
      </w:r>
      <w:r w:rsidR="00C24723">
        <w:rPr>
          <w:rFonts w:ascii="Times New Roman" w:hAnsi="Times New Roman"/>
          <w:sz w:val="24"/>
          <w:szCs w:val="24"/>
        </w:rPr>
        <w:t>Май</w:t>
      </w:r>
      <w:r w:rsidR="007B076A">
        <w:rPr>
          <w:rFonts w:ascii="Times New Roman" w:hAnsi="Times New Roman"/>
          <w:sz w:val="24"/>
          <w:szCs w:val="24"/>
        </w:rPr>
        <w:t>с</w:t>
      </w:r>
      <w:r>
        <w:rPr>
          <w:rFonts w:ascii="Times New Roman" w:hAnsi="Times New Roman"/>
          <w:sz w:val="24"/>
          <w:szCs w:val="24"/>
        </w:rPr>
        <w:t xml:space="preserve">кая </w:t>
      </w:r>
      <w:r w:rsidR="00345E6E">
        <w:rPr>
          <w:rFonts w:ascii="Times New Roman" w:hAnsi="Times New Roman"/>
          <w:sz w:val="24"/>
          <w:szCs w:val="24"/>
        </w:rPr>
        <w:t>средняя общеобразовательная школа</w:t>
      </w:r>
      <w:r w:rsidR="00C24723">
        <w:rPr>
          <w:rFonts w:ascii="Times New Roman" w:hAnsi="Times New Roman"/>
          <w:sz w:val="24"/>
          <w:szCs w:val="24"/>
        </w:rPr>
        <w:t>»</w:t>
      </w:r>
    </w:p>
    <w:p w:rsidR="000770B2" w:rsidRPr="000C5B9D" w:rsidRDefault="000770B2" w:rsidP="000770B2">
      <w:pPr>
        <w:pStyle w:val="ConsPlusNonformat"/>
        <w:jc w:val="center"/>
        <w:rPr>
          <w:rFonts w:ascii="Times New Roman" w:hAnsi="Times New Roman" w:cs="Times New Roman"/>
          <w:sz w:val="24"/>
          <w:szCs w:val="24"/>
        </w:rPr>
      </w:pPr>
    </w:p>
    <w:p w:rsidR="000770B2" w:rsidRPr="000C5B9D" w:rsidRDefault="000770B2" w:rsidP="000770B2">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на </w:t>
      </w:r>
      <w:r w:rsidR="00F35445">
        <w:rPr>
          <w:rFonts w:ascii="Times New Roman" w:hAnsi="Times New Roman" w:cs="Times New Roman"/>
          <w:sz w:val="24"/>
          <w:szCs w:val="24"/>
        </w:rPr>
        <w:t>2022</w:t>
      </w:r>
      <w:r w:rsidRPr="000C5B9D">
        <w:rPr>
          <w:rFonts w:ascii="Times New Roman" w:hAnsi="Times New Roman" w:cs="Times New Roman"/>
          <w:sz w:val="24"/>
          <w:szCs w:val="24"/>
        </w:rPr>
        <w:t xml:space="preserve"> год и на плановый период </w:t>
      </w:r>
      <w:r>
        <w:rPr>
          <w:rFonts w:ascii="Times New Roman" w:hAnsi="Times New Roman" w:cs="Times New Roman"/>
          <w:sz w:val="24"/>
          <w:szCs w:val="24"/>
        </w:rPr>
        <w:t>20</w:t>
      </w:r>
      <w:r w:rsidR="00F35445">
        <w:rPr>
          <w:rFonts w:ascii="Times New Roman" w:hAnsi="Times New Roman" w:cs="Times New Roman"/>
          <w:sz w:val="24"/>
          <w:szCs w:val="24"/>
        </w:rPr>
        <w:t>23</w:t>
      </w:r>
      <w:r w:rsidRPr="000C5B9D">
        <w:rPr>
          <w:rFonts w:ascii="Times New Roman" w:hAnsi="Times New Roman" w:cs="Times New Roman"/>
          <w:sz w:val="24"/>
          <w:szCs w:val="24"/>
        </w:rPr>
        <w:t xml:space="preserve"> и</w:t>
      </w:r>
      <w:r>
        <w:rPr>
          <w:rFonts w:ascii="Times New Roman" w:hAnsi="Times New Roman" w:cs="Times New Roman"/>
          <w:sz w:val="24"/>
          <w:szCs w:val="24"/>
        </w:rPr>
        <w:t xml:space="preserve"> 20</w:t>
      </w:r>
      <w:r w:rsidR="00F35445">
        <w:rPr>
          <w:rFonts w:ascii="Times New Roman" w:hAnsi="Times New Roman" w:cs="Times New Roman"/>
          <w:sz w:val="24"/>
          <w:szCs w:val="24"/>
        </w:rPr>
        <w:t>24</w:t>
      </w:r>
      <w:r w:rsidRPr="000C5B9D">
        <w:rPr>
          <w:rFonts w:ascii="Times New Roman" w:hAnsi="Times New Roman" w:cs="Times New Roman"/>
          <w:sz w:val="24"/>
          <w:szCs w:val="24"/>
        </w:rPr>
        <w:t xml:space="preserve"> годов</w:t>
      </w:r>
      <w:r w:rsidRPr="000C5B9D">
        <w:rPr>
          <w:rStyle w:val="a5"/>
          <w:rFonts w:ascii="Times New Roman" w:hAnsi="Times New Roman" w:cs="Times New Roman"/>
        </w:rPr>
        <w:footnoteReference w:customMarkFollows="1" w:id="2"/>
        <w:t>1</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 xml:space="preserve">ЧАСТЬ 1 </w:t>
      </w: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(при установлении государственного задания на выполнение муниципальной (</w:t>
      </w:r>
      <w:proofErr w:type="spellStart"/>
      <w:r w:rsidRPr="000C5B9D">
        <w:rPr>
          <w:rFonts w:ascii="Times New Roman" w:hAnsi="Times New Roman" w:cs="Times New Roman"/>
          <w:sz w:val="24"/>
          <w:szCs w:val="24"/>
        </w:rPr>
        <w:t>ых</w:t>
      </w:r>
      <w:proofErr w:type="spellEnd"/>
      <w:r w:rsidRPr="000C5B9D">
        <w:rPr>
          <w:rFonts w:ascii="Times New Roman" w:hAnsi="Times New Roman" w:cs="Times New Roman"/>
          <w:sz w:val="24"/>
          <w:szCs w:val="24"/>
        </w:rPr>
        <w:t>) услуги (услуг) и работы (работ))</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jc w:val="center"/>
        <w:rPr>
          <w:rFonts w:ascii="Times New Roman" w:hAnsi="Times New Roman" w:cs="Times New Roman"/>
          <w:sz w:val="24"/>
          <w:szCs w:val="24"/>
        </w:rPr>
      </w:pP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1. Наименование муниципальной услуги </w:t>
      </w:r>
    </w:p>
    <w:p w:rsidR="00BD223F" w:rsidRPr="00791BD1" w:rsidRDefault="00BD223F" w:rsidP="00BD223F">
      <w:pPr>
        <w:pStyle w:val="ConsPlusNonformat"/>
        <w:rPr>
          <w:rFonts w:ascii="Times New Roman" w:hAnsi="Times New Roman" w:cs="Times New Roman"/>
          <w:sz w:val="24"/>
          <w:szCs w:val="24"/>
        </w:rPr>
      </w:pPr>
      <w:r>
        <w:rPr>
          <w:rFonts w:ascii="Times New Roman" w:hAnsi="Times New Roman" w:cs="Times New Roman"/>
          <w:sz w:val="24"/>
          <w:szCs w:val="24"/>
        </w:rPr>
        <w:t>Предоставление и обеспечения общедоступного бесплатного начального общего, основного общего, среднего (полного) общего образования.</w:t>
      </w: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2. Потребители муниципальной услуги</w:t>
      </w:r>
    </w:p>
    <w:p w:rsidR="00756240" w:rsidRPr="000C5B9D" w:rsidRDefault="00756240" w:rsidP="00756240">
      <w:pPr>
        <w:pStyle w:val="ConsPlusNonformat"/>
        <w:rPr>
          <w:rFonts w:ascii="Times New Roman" w:hAnsi="Times New Roman" w:cs="Times New Roman"/>
          <w:sz w:val="24"/>
          <w:szCs w:val="24"/>
        </w:rPr>
      </w:pPr>
      <w:r>
        <w:rPr>
          <w:rFonts w:ascii="Times New Roman" w:hAnsi="Times New Roman" w:cs="Times New Roman"/>
          <w:sz w:val="24"/>
          <w:szCs w:val="24"/>
        </w:rPr>
        <w:t>Граждане РФ, иностранные граждане, лица без гражданства в возрасте от 6 лет 6 месяцев до 18 лет.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3. Показатели, характеризующие объем и (или) качество муниципальной услуги</w:t>
      </w:r>
    </w:p>
    <w:p w:rsidR="00791BD1" w:rsidRPr="00791BD1" w:rsidRDefault="00791BD1" w:rsidP="00791BD1">
      <w:pPr>
        <w:pStyle w:val="ConsPlusNonformat"/>
        <w:rPr>
          <w:rFonts w:ascii="Times New Roman" w:hAnsi="Times New Roman" w:cs="Times New Roman"/>
          <w:sz w:val="24"/>
          <w:szCs w:val="24"/>
        </w:rPr>
      </w:pPr>
    </w:p>
    <w:p w:rsidR="00791BD1" w:rsidRPr="000C5B9D" w:rsidRDefault="00791BD1" w:rsidP="006329B0">
      <w:pPr>
        <w:pStyle w:val="ConsPlusNonformat"/>
        <w:outlineLvl w:val="0"/>
        <w:rPr>
          <w:rFonts w:ascii="Times New Roman" w:hAnsi="Times New Roman" w:cs="Times New Roman"/>
          <w:sz w:val="24"/>
          <w:szCs w:val="24"/>
          <w:vertAlign w:val="superscript"/>
        </w:rPr>
      </w:pPr>
      <w:r w:rsidRPr="000C5B9D">
        <w:rPr>
          <w:rFonts w:ascii="Times New Roman" w:hAnsi="Times New Roman" w:cs="Times New Roman"/>
          <w:sz w:val="24"/>
          <w:szCs w:val="24"/>
        </w:rPr>
        <w:t>3.1. Показатели, характеризующие качество муниципальной услуги</w:t>
      </w:r>
    </w:p>
    <w:tbl>
      <w:tblPr>
        <w:tblW w:w="1512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02"/>
        <w:gridCol w:w="992"/>
        <w:gridCol w:w="1418"/>
        <w:gridCol w:w="1559"/>
        <w:gridCol w:w="1694"/>
        <w:gridCol w:w="1800"/>
        <w:gridCol w:w="1440"/>
        <w:gridCol w:w="1303"/>
        <w:gridCol w:w="1517"/>
      </w:tblGrid>
      <w:tr w:rsidR="00791BD1" w:rsidRPr="00CA6411" w:rsidTr="0042651F">
        <w:trPr>
          <w:cantSplit/>
          <w:trHeight w:val="360"/>
        </w:trPr>
        <w:tc>
          <w:tcPr>
            <w:tcW w:w="340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99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1418"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Формула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расчета</w:t>
            </w:r>
          </w:p>
        </w:tc>
        <w:tc>
          <w:tcPr>
            <w:tcW w:w="7796" w:type="dxa"/>
            <w:gridSpan w:val="5"/>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Значения показателей качества </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муниципальной услуги</w:t>
            </w:r>
          </w:p>
        </w:tc>
        <w:tc>
          <w:tcPr>
            <w:tcW w:w="1517" w:type="dxa"/>
            <w:vMerge w:val="restart"/>
          </w:tcPr>
          <w:p w:rsidR="00791BD1" w:rsidRPr="008965BB" w:rsidRDefault="00791BD1" w:rsidP="00E32B40">
            <w:pPr>
              <w:pStyle w:val="ConsPlusCell"/>
              <w:jc w:val="center"/>
              <w:rPr>
                <w:rFonts w:ascii="Times New Roman" w:hAnsi="Times New Roman" w:cs="Times New Roman"/>
                <w:b/>
                <w:sz w:val="24"/>
                <w:szCs w:val="24"/>
              </w:rPr>
            </w:pPr>
            <w:r w:rsidRPr="008965BB">
              <w:rPr>
                <w:rFonts w:ascii="Times New Roman" w:hAnsi="Times New Roman" w:cs="Times New Roman"/>
                <w:sz w:val="24"/>
                <w:szCs w:val="24"/>
              </w:rPr>
              <w:t>Источник информации о значении показателя (исходные данные для ее расчета</w:t>
            </w:r>
            <w:r w:rsidRPr="008965BB">
              <w:rPr>
                <w:rFonts w:ascii="Times New Roman" w:hAnsi="Times New Roman" w:cs="Times New Roman"/>
                <w:b/>
                <w:sz w:val="24"/>
                <w:szCs w:val="24"/>
              </w:rPr>
              <w:t>)</w:t>
            </w:r>
          </w:p>
        </w:tc>
      </w:tr>
      <w:tr w:rsidR="00791BD1" w:rsidRPr="00CA6411" w:rsidTr="0042651F">
        <w:trPr>
          <w:cantSplit/>
          <w:trHeight w:val="720"/>
        </w:trPr>
        <w:tc>
          <w:tcPr>
            <w:tcW w:w="3402" w:type="dxa"/>
            <w:vMerge/>
          </w:tcPr>
          <w:p w:rsidR="00791BD1" w:rsidRPr="000C5B9D" w:rsidRDefault="00791BD1" w:rsidP="00E32B40">
            <w:pPr>
              <w:pStyle w:val="ConsPlusCell"/>
              <w:rPr>
                <w:rFonts w:ascii="Times New Roman" w:hAnsi="Times New Roman" w:cs="Times New Roman"/>
                <w:sz w:val="24"/>
                <w:szCs w:val="24"/>
              </w:rPr>
            </w:pPr>
          </w:p>
        </w:tc>
        <w:tc>
          <w:tcPr>
            <w:tcW w:w="992" w:type="dxa"/>
            <w:vMerge/>
          </w:tcPr>
          <w:p w:rsidR="00791BD1" w:rsidRPr="000C5B9D" w:rsidRDefault="00791BD1" w:rsidP="00E32B40">
            <w:pPr>
              <w:pStyle w:val="ConsPlusCell"/>
              <w:rPr>
                <w:rFonts w:ascii="Times New Roman" w:hAnsi="Times New Roman" w:cs="Times New Roman"/>
                <w:sz w:val="24"/>
                <w:szCs w:val="24"/>
              </w:rPr>
            </w:pPr>
          </w:p>
        </w:tc>
        <w:tc>
          <w:tcPr>
            <w:tcW w:w="1418" w:type="dxa"/>
            <w:vMerge/>
          </w:tcPr>
          <w:p w:rsidR="00791BD1" w:rsidRPr="000C5B9D" w:rsidRDefault="00791BD1" w:rsidP="00E32B40">
            <w:pPr>
              <w:pStyle w:val="ConsPlusCell"/>
              <w:rPr>
                <w:rFonts w:ascii="Times New Roman" w:hAnsi="Times New Roman" w:cs="Times New Roman"/>
                <w:sz w:val="24"/>
                <w:szCs w:val="24"/>
              </w:rPr>
            </w:pPr>
          </w:p>
        </w:tc>
        <w:tc>
          <w:tcPr>
            <w:tcW w:w="1559"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694"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w:t>
            </w:r>
          </w:p>
          <w:p w:rsidR="00791BD1" w:rsidRPr="000C5B9D" w:rsidRDefault="00791BD1" w:rsidP="00E32B40">
            <w:pPr>
              <w:pStyle w:val="ConsPlusCell"/>
              <w:jc w:val="center"/>
              <w:rPr>
                <w:rFonts w:ascii="Times New Roman" w:hAnsi="Times New Roman" w:cs="Times New Roman"/>
                <w:sz w:val="24"/>
                <w:szCs w:val="24"/>
                <w:vertAlign w:val="superscript"/>
              </w:rPr>
            </w:pPr>
            <w:r w:rsidRPr="000C5B9D">
              <w:rPr>
                <w:rFonts w:ascii="Times New Roman" w:hAnsi="Times New Roman" w:cs="Times New Roman"/>
                <w:sz w:val="24"/>
                <w:szCs w:val="24"/>
              </w:rPr>
              <w:t>год</w:t>
            </w:r>
            <w:r w:rsidRPr="000C5B9D">
              <w:rPr>
                <w:rStyle w:val="a5"/>
                <w:rFonts w:ascii="Times New Roman" w:hAnsi="Times New Roman" w:cs="Times New Roman"/>
              </w:rPr>
              <w:footnoteReference w:customMarkFollows="1" w:id="3"/>
              <w:t>1</w:t>
            </w:r>
          </w:p>
        </w:tc>
        <w:tc>
          <w:tcPr>
            <w:tcW w:w="144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1303"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 год планового периода</w:t>
            </w:r>
          </w:p>
        </w:tc>
        <w:tc>
          <w:tcPr>
            <w:tcW w:w="1517" w:type="dxa"/>
            <w:vMerge/>
          </w:tcPr>
          <w:p w:rsidR="00791BD1" w:rsidRPr="000C5B9D" w:rsidRDefault="00791BD1" w:rsidP="00E32B40">
            <w:pPr>
              <w:pStyle w:val="ConsPlusCell"/>
              <w:rPr>
                <w:rFonts w:ascii="Times New Roman" w:hAnsi="Times New Roman" w:cs="Times New Roman"/>
                <w:sz w:val="24"/>
                <w:szCs w:val="24"/>
              </w:rPr>
            </w:pPr>
          </w:p>
        </w:tc>
      </w:tr>
      <w:tr w:rsidR="00791BD1" w:rsidRPr="00CA6411" w:rsidTr="0042651F">
        <w:trPr>
          <w:cantSplit/>
          <w:trHeight w:val="240"/>
        </w:trPr>
        <w:tc>
          <w:tcPr>
            <w:tcW w:w="3402" w:type="dxa"/>
          </w:tcPr>
          <w:p w:rsidR="00791BD1" w:rsidRPr="000C5B9D" w:rsidRDefault="005B3B5C"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lastRenderedPageBreak/>
              <w:t>Укомплектованность кадров</w:t>
            </w:r>
          </w:p>
        </w:tc>
        <w:tc>
          <w:tcPr>
            <w:tcW w:w="992" w:type="dxa"/>
            <w:vAlign w:val="center"/>
          </w:tcPr>
          <w:p w:rsidR="00791BD1" w:rsidRPr="000C5B9D" w:rsidRDefault="00722C8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7A7F77"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791BD1" w:rsidRPr="00CA6411" w:rsidTr="0042651F">
        <w:trPr>
          <w:cantSplit/>
          <w:trHeight w:val="240"/>
        </w:trPr>
        <w:tc>
          <w:tcPr>
            <w:tcW w:w="3402" w:type="dxa"/>
          </w:tcPr>
          <w:p w:rsidR="00791BD1" w:rsidRPr="000C5B9D" w:rsidRDefault="00722C8F"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педагогов прошедших переподг</w:t>
            </w:r>
            <w:r w:rsidR="00AF47B2">
              <w:rPr>
                <w:rFonts w:ascii="Times New Roman" w:hAnsi="Times New Roman" w:cs="Times New Roman"/>
                <w:sz w:val="24"/>
                <w:szCs w:val="24"/>
              </w:rPr>
              <w:t>о</w:t>
            </w:r>
            <w:r>
              <w:rPr>
                <w:rFonts w:ascii="Times New Roman" w:hAnsi="Times New Roman" w:cs="Times New Roman"/>
                <w:sz w:val="24"/>
                <w:szCs w:val="24"/>
              </w:rPr>
              <w:t>товку</w:t>
            </w:r>
            <w:r w:rsidR="00AF47B2">
              <w:rPr>
                <w:rFonts w:ascii="Times New Roman" w:hAnsi="Times New Roman" w:cs="Times New Roman"/>
                <w:sz w:val="24"/>
                <w:szCs w:val="24"/>
              </w:rPr>
              <w:t>, повышение квалификации не менее 1 раза в 5 лет</w:t>
            </w:r>
            <w:r>
              <w:rPr>
                <w:rFonts w:ascii="Times New Roman" w:hAnsi="Times New Roman" w:cs="Times New Roman"/>
                <w:sz w:val="24"/>
                <w:szCs w:val="24"/>
              </w:rPr>
              <w:t xml:space="preserve"> </w:t>
            </w:r>
          </w:p>
        </w:tc>
        <w:tc>
          <w:tcPr>
            <w:tcW w:w="992"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7A7F77"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91BD1" w:rsidRPr="000C5B9D" w:rsidRDefault="00DB48C5"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91BD1" w:rsidRPr="000C5B9D" w:rsidRDefault="00DB48C5"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91BD1" w:rsidRPr="000C5B9D" w:rsidRDefault="00DB48C5"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42651F" w:rsidRPr="00CA6411" w:rsidTr="0042651F">
        <w:trPr>
          <w:cantSplit/>
          <w:trHeight w:val="240"/>
        </w:trPr>
        <w:tc>
          <w:tcPr>
            <w:tcW w:w="3402" w:type="dxa"/>
          </w:tcPr>
          <w:p w:rsidR="0042651F" w:rsidRDefault="0042651F"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Уровень аттестации педагогов</w:t>
            </w:r>
          </w:p>
        </w:tc>
        <w:tc>
          <w:tcPr>
            <w:tcW w:w="992" w:type="dxa"/>
            <w:vAlign w:val="center"/>
          </w:tcPr>
          <w:p w:rsidR="0042651F" w:rsidRDefault="003021B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42651F" w:rsidRPr="000C5B9D" w:rsidRDefault="0042651F" w:rsidP="00E32B40">
            <w:pPr>
              <w:pStyle w:val="ConsPlusCell"/>
              <w:jc w:val="center"/>
              <w:rPr>
                <w:rFonts w:ascii="Times New Roman" w:hAnsi="Times New Roman" w:cs="Times New Roman"/>
                <w:sz w:val="24"/>
                <w:szCs w:val="24"/>
              </w:rPr>
            </w:pPr>
          </w:p>
        </w:tc>
        <w:tc>
          <w:tcPr>
            <w:tcW w:w="1559" w:type="dxa"/>
            <w:vAlign w:val="center"/>
          </w:tcPr>
          <w:p w:rsidR="0042651F" w:rsidRPr="000C5B9D" w:rsidRDefault="007A7F77"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77</w:t>
            </w:r>
          </w:p>
        </w:tc>
        <w:tc>
          <w:tcPr>
            <w:tcW w:w="1694" w:type="dxa"/>
            <w:vAlign w:val="center"/>
          </w:tcPr>
          <w:p w:rsidR="0042651F" w:rsidRDefault="005500A2" w:rsidP="005500A2">
            <w:pPr>
              <w:pStyle w:val="ConsPlusCell"/>
              <w:jc w:val="center"/>
              <w:rPr>
                <w:rFonts w:ascii="Times New Roman" w:hAnsi="Times New Roman" w:cs="Times New Roman"/>
                <w:sz w:val="24"/>
                <w:szCs w:val="24"/>
              </w:rPr>
            </w:pPr>
            <w:r>
              <w:rPr>
                <w:rFonts w:ascii="Times New Roman" w:hAnsi="Times New Roman" w:cs="Times New Roman"/>
                <w:sz w:val="24"/>
                <w:szCs w:val="24"/>
              </w:rPr>
              <w:t>77</w:t>
            </w:r>
          </w:p>
        </w:tc>
        <w:tc>
          <w:tcPr>
            <w:tcW w:w="1800" w:type="dxa"/>
            <w:vAlign w:val="center"/>
          </w:tcPr>
          <w:p w:rsidR="0042651F" w:rsidRDefault="005500A2"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77</w:t>
            </w:r>
          </w:p>
        </w:tc>
        <w:tc>
          <w:tcPr>
            <w:tcW w:w="1440" w:type="dxa"/>
            <w:vAlign w:val="center"/>
          </w:tcPr>
          <w:p w:rsidR="0042651F" w:rsidRDefault="005500A2"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77</w:t>
            </w:r>
          </w:p>
        </w:tc>
        <w:tc>
          <w:tcPr>
            <w:tcW w:w="1303" w:type="dxa"/>
            <w:vAlign w:val="center"/>
          </w:tcPr>
          <w:p w:rsidR="0042651F" w:rsidRPr="000C5B9D" w:rsidRDefault="0042651F" w:rsidP="00E32B40">
            <w:pPr>
              <w:pStyle w:val="ConsPlusCell"/>
              <w:jc w:val="center"/>
              <w:rPr>
                <w:rFonts w:ascii="Times New Roman" w:hAnsi="Times New Roman" w:cs="Times New Roman"/>
                <w:sz w:val="24"/>
                <w:szCs w:val="24"/>
              </w:rPr>
            </w:pPr>
          </w:p>
        </w:tc>
        <w:tc>
          <w:tcPr>
            <w:tcW w:w="1517" w:type="dxa"/>
            <w:vAlign w:val="center"/>
          </w:tcPr>
          <w:p w:rsidR="0042651F" w:rsidRPr="000C5B9D" w:rsidRDefault="0042651F" w:rsidP="00E32B40">
            <w:pPr>
              <w:pStyle w:val="ConsPlusCell"/>
              <w:jc w:val="center"/>
              <w:rPr>
                <w:rFonts w:ascii="Times New Roman" w:hAnsi="Times New Roman" w:cs="Times New Roman"/>
                <w:sz w:val="24"/>
                <w:szCs w:val="24"/>
              </w:rPr>
            </w:pPr>
          </w:p>
        </w:tc>
      </w:tr>
      <w:tr w:rsidR="003021BB" w:rsidRPr="00CA6411" w:rsidTr="0042651F">
        <w:trPr>
          <w:cantSplit/>
          <w:trHeight w:val="240"/>
        </w:trPr>
        <w:tc>
          <w:tcPr>
            <w:tcW w:w="3402" w:type="dxa"/>
          </w:tcPr>
          <w:p w:rsidR="003021BB" w:rsidRDefault="00F53A4F" w:rsidP="00E32B40">
            <w:pPr>
              <w:pStyle w:val="ConsPlusCell"/>
              <w:numPr>
                <w:ilvl w:val="0"/>
                <w:numId w:val="1"/>
              </w:numPr>
              <w:tabs>
                <w:tab w:val="left" w:pos="214"/>
              </w:tabs>
              <w:ind w:left="0" w:firstLine="0"/>
              <w:rPr>
                <w:rFonts w:ascii="Times New Roman" w:hAnsi="Times New Roman" w:cs="Times New Roman"/>
                <w:sz w:val="24"/>
                <w:szCs w:val="24"/>
              </w:rPr>
            </w:pPr>
            <w:proofErr w:type="gramStart"/>
            <w:r>
              <w:rPr>
                <w:rFonts w:ascii="Times New Roman" w:hAnsi="Times New Roman" w:cs="Times New Roman"/>
                <w:sz w:val="24"/>
                <w:szCs w:val="24"/>
              </w:rPr>
              <w:t xml:space="preserve">Доля педагогов с высшей квалификационной категорией среди работающих по программам </w:t>
            </w:r>
            <w:r w:rsidR="00A205B9">
              <w:rPr>
                <w:rFonts w:ascii="Times New Roman" w:hAnsi="Times New Roman" w:cs="Times New Roman"/>
                <w:sz w:val="24"/>
                <w:szCs w:val="24"/>
              </w:rPr>
              <w:t>повышенного уровня</w:t>
            </w:r>
            <w:proofErr w:type="gramEnd"/>
          </w:p>
        </w:tc>
        <w:tc>
          <w:tcPr>
            <w:tcW w:w="992" w:type="dxa"/>
            <w:vAlign w:val="center"/>
          </w:tcPr>
          <w:p w:rsidR="003021BB"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3021BB" w:rsidRPr="000C5B9D" w:rsidRDefault="003021BB" w:rsidP="00E32B40">
            <w:pPr>
              <w:pStyle w:val="ConsPlusCell"/>
              <w:jc w:val="center"/>
              <w:rPr>
                <w:rFonts w:ascii="Times New Roman" w:hAnsi="Times New Roman" w:cs="Times New Roman"/>
                <w:sz w:val="24"/>
                <w:szCs w:val="24"/>
              </w:rPr>
            </w:pPr>
          </w:p>
        </w:tc>
        <w:tc>
          <w:tcPr>
            <w:tcW w:w="1559" w:type="dxa"/>
            <w:vAlign w:val="center"/>
          </w:tcPr>
          <w:p w:rsidR="003021BB" w:rsidRPr="000C5B9D" w:rsidRDefault="007A7F77"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694" w:type="dxa"/>
            <w:vAlign w:val="center"/>
          </w:tcPr>
          <w:p w:rsidR="003021BB" w:rsidRDefault="007A7F77"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800" w:type="dxa"/>
            <w:vAlign w:val="center"/>
          </w:tcPr>
          <w:p w:rsidR="003021BB" w:rsidRDefault="005500A2"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440" w:type="dxa"/>
            <w:vAlign w:val="center"/>
          </w:tcPr>
          <w:p w:rsidR="003021BB" w:rsidRDefault="005500A2"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303" w:type="dxa"/>
            <w:vAlign w:val="center"/>
          </w:tcPr>
          <w:p w:rsidR="003021BB" w:rsidRPr="000C5B9D" w:rsidRDefault="003021BB" w:rsidP="00E32B40">
            <w:pPr>
              <w:pStyle w:val="ConsPlusCell"/>
              <w:jc w:val="center"/>
              <w:rPr>
                <w:rFonts w:ascii="Times New Roman" w:hAnsi="Times New Roman" w:cs="Times New Roman"/>
                <w:sz w:val="24"/>
                <w:szCs w:val="24"/>
              </w:rPr>
            </w:pPr>
          </w:p>
        </w:tc>
        <w:tc>
          <w:tcPr>
            <w:tcW w:w="1517" w:type="dxa"/>
            <w:vAlign w:val="center"/>
          </w:tcPr>
          <w:p w:rsidR="003021BB" w:rsidRPr="000C5B9D" w:rsidRDefault="003021BB" w:rsidP="00E32B40">
            <w:pPr>
              <w:pStyle w:val="ConsPlusCell"/>
              <w:jc w:val="center"/>
              <w:rPr>
                <w:rFonts w:ascii="Times New Roman" w:hAnsi="Times New Roman" w:cs="Times New Roman"/>
                <w:sz w:val="24"/>
                <w:szCs w:val="24"/>
              </w:rPr>
            </w:pPr>
          </w:p>
        </w:tc>
      </w:tr>
      <w:tr w:rsidR="00A205B9" w:rsidRPr="00CA6411" w:rsidTr="0042651F">
        <w:trPr>
          <w:cantSplit/>
          <w:trHeight w:val="240"/>
        </w:trPr>
        <w:tc>
          <w:tcPr>
            <w:tcW w:w="3402" w:type="dxa"/>
          </w:tcPr>
          <w:p w:rsidR="00A205B9" w:rsidRDefault="00A205B9"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детей, охваченных обучением</w:t>
            </w:r>
          </w:p>
        </w:tc>
        <w:tc>
          <w:tcPr>
            <w:tcW w:w="992"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59" w:type="dxa"/>
            <w:vAlign w:val="center"/>
          </w:tcPr>
          <w:p w:rsidR="00A205B9" w:rsidRPr="000C5B9D" w:rsidRDefault="007A7F77"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17" w:type="dxa"/>
            <w:vAlign w:val="center"/>
          </w:tcPr>
          <w:p w:rsidR="00A205B9" w:rsidRPr="000C5B9D" w:rsidRDefault="00A205B9" w:rsidP="00E32B40">
            <w:pPr>
              <w:pStyle w:val="ConsPlusCell"/>
              <w:jc w:val="center"/>
              <w:rPr>
                <w:rFonts w:ascii="Times New Roman" w:hAnsi="Times New Roman" w:cs="Times New Roman"/>
                <w:sz w:val="24"/>
                <w:szCs w:val="24"/>
              </w:rPr>
            </w:pPr>
          </w:p>
        </w:tc>
      </w:tr>
      <w:tr w:rsidR="00A205B9" w:rsidRPr="00CA6411" w:rsidTr="0042651F">
        <w:trPr>
          <w:cantSplit/>
          <w:trHeight w:val="240"/>
        </w:trPr>
        <w:tc>
          <w:tcPr>
            <w:tcW w:w="3402" w:type="dxa"/>
          </w:tcPr>
          <w:p w:rsidR="00A205B9" w:rsidRDefault="00F22D3A"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Охват детей-инвалидов, подлежащих обучению</w:t>
            </w:r>
          </w:p>
        </w:tc>
        <w:tc>
          <w:tcPr>
            <w:tcW w:w="992"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59" w:type="dxa"/>
            <w:vAlign w:val="center"/>
          </w:tcPr>
          <w:p w:rsidR="00A205B9" w:rsidRPr="000C5B9D" w:rsidRDefault="007A7F77"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17" w:type="dxa"/>
            <w:vAlign w:val="center"/>
          </w:tcPr>
          <w:p w:rsidR="00A205B9" w:rsidRPr="000C5B9D" w:rsidRDefault="00A205B9" w:rsidP="00E32B40">
            <w:pPr>
              <w:pStyle w:val="ConsPlusCell"/>
              <w:jc w:val="center"/>
              <w:rPr>
                <w:rFonts w:ascii="Times New Roman" w:hAnsi="Times New Roman" w:cs="Times New Roman"/>
                <w:sz w:val="24"/>
                <w:szCs w:val="24"/>
              </w:rPr>
            </w:pPr>
          </w:p>
        </w:tc>
      </w:tr>
      <w:tr w:rsidR="00F22D3A" w:rsidRPr="00CA6411" w:rsidTr="0042651F">
        <w:trPr>
          <w:cantSplit/>
          <w:trHeight w:val="240"/>
        </w:trPr>
        <w:tc>
          <w:tcPr>
            <w:tcW w:w="3402" w:type="dxa"/>
          </w:tcPr>
          <w:p w:rsidR="00F22D3A" w:rsidRDefault="00F22D3A"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 xml:space="preserve">Доля учащихся, перешедших </w:t>
            </w:r>
            <w:r w:rsidR="00E05F9B">
              <w:rPr>
                <w:rFonts w:ascii="Times New Roman" w:hAnsi="Times New Roman" w:cs="Times New Roman"/>
                <w:sz w:val="24"/>
                <w:szCs w:val="24"/>
              </w:rPr>
              <w:t>на очередную ступень обучения</w:t>
            </w:r>
          </w:p>
        </w:tc>
        <w:tc>
          <w:tcPr>
            <w:tcW w:w="992" w:type="dxa"/>
            <w:vAlign w:val="center"/>
          </w:tcPr>
          <w:p w:rsidR="00F22D3A"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F22D3A" w:rsidRPr="000C5B9D" w:rsidRDefault="00F22D3A" w:rsidP="00E32B40">
            <w:pPr>
              <w:pStyle w:val="ConsPlusCell"/>
              <w:jc w:val="center"/>
              <w:rPr>
                <w:rFonts w:ascii="Times New Roman" w:hAnsi="Times New Roman" w:cs="Times New Roman"/>
                <w:sz w:val="24"/>
                <w:szCs w:val="24"/>
              </w:rPr>
            </w:pPr>
          </w:p>
        </w:tc>
        <w:tc>
          <w:tcPr>
            <w:tcW w:w="1559" w:type="dxa"/>
            <w:vAlign w:val="center"/>
          </w:tcPr>
          <w:p w:rsidR="00F22D3A" w:rsidRPr="000C5B9D" w:rsidRDefault="007A7F77"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98</w:t>
            </w:r>
          </w:p>
        </w:tc>
        <w:tc>
          <w:tcPr>
            <w:tcW w:w="1694" w:type="dxa"/>
            <w:vAlign w:val="center"/>
          </w:tcPr>
          <w:p w:rsidR="00F22D3A" w:rsidRDefault="00043D28" w:rsidP="005500A2">
            <w:pPr>
              <w:pStyle w:val="ConsPlusCell"/>
              <w:jc w:val="center"/>
              <w:rPr>
                <w:rFonts w:ascii="Times New Roman" w:hAnsi="Times New Roman" w:cs="Times New Roman"/>
                <w:sz w:val="24"/>
                <w:szCs w:val="24"/>
              </w:rPr>
            </w:pPr>
            <w:r>
              <w:rPr>
                <w:rFonts w:ascii="Times New Roman" w:hAnsi="Times New Roman" w:cs="Times New Roman"/>
                <w:sz w:val="24"/>
                <w:szCs w:val="24"/>
              </w:rPr>
              <w:t>9</w:t>
            </w:r>
            <w:r w:rsidR="005500A2">
              <w:rPr>
                <w:rFonts w:ascii="Times New Roman" w:hAnsi="Times New Roman" w:cs="Times New Roman"/>
                <w:sz w:val="24"/>
                <w:szCs w:val="24"/>
              </w:rPr>
              <w:t>8</w:t>
            </w:r>
          </w:p>
        </w:tc>
        <w:tc>
          <w:tcPr>
            <w:tcW w:w="1800" w:type="dxa"/>
            <w:vAlign w:val="center"/>
          </w:tcPr>
          <w:p w:rsidR="00F22D3A" w:rsidRDefault="00192D9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99</w:t>
            </w:r>
          </w:p>
        </w:tc>
        <w:tc>
          <w:tcPr>
            <w:tcW w:w="1440" w:type="dxa"/>
            <w:vAlign w:val="center"/>
          </w:tcPr>
          <w:p w:rsidR="00F22D3A" w:rsidRDefault="00192D9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F22D3A" w:rsidRPr="000C5B9D" w:rsidRDefault="00F22D3A" w:rsidP="00E32B40">
            <w:pPr>
              <w:pStyle w:val="ConsPlusCell"/>
              <w:jc w:val="center"/>
              <w:rPr>
                <w:rFonts w:ascii="Times New Roman" w:hAnsi="Times New Roman" w:cs="Times New Roman"/>
                <w:sz w:val="24"/>
                <w:szCs w:val="24"/>
              </w:rPr>
            </w:pPr>
          </w:p>
        </w:tc>
        <w:tc>
          <w:tcPr>
            <w:tcW w:w="1517" w:type="dxa"/>
            <w:vAlign w:val="center"/>
          </w:tcPr>
          <w:p w:rsidR="00F22D3A" w:rsidRPr="000C5B9D" w:rsidRDefault="00F22D3A" w:rsidP="00E32B40">
            <w:pPr>
              <w:pStyle w:val="ConsPlusCell"/>
              <w:jc w:val="center"/>
              <w:rPr>
                <w:rFonts w:ascii="Times New Roman" w:hAnsi="Times New Roman" w:cs="Times New Roman"/>
                <w:sz w:val="24"/>
                <w:szCs w:val="24"/>
              </w:rPr>
            </w:pPr>
          </w:p>
        </w:tc>
      </w:tr>
      <w:tr w:rsidR="00E05F9B" w:rsidRPr="00CA6411" w:rsidTr="0042651F">
        <w:trPr>
          <w:cantSplit/>
          <w:trHeight w:val="240"/>
        </w:trPr>
        <w:tc>
          <w:tcPr>
            <w:tcW w:w="3402" w:type="dxa"/>
          </w:tcPr>
          <w:p w:rsidR="00E05F9B" w:rsidRDefault="00E05F9B"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учащихся, оставшихся на повторный год обучения</w:t>
            </w:r>
          </w:p>
        </w:tc>
        <w:tc>
          <w:tcPr>
            <w:tcW w:w="992" w:type="dxa"/>
            <w:vAlign w:val="center"/>
          </w:tcPr>
          <w:p w:rsidR="00E05F9B"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E05F9B" w:rsidRPr="000C5B9D" w:rsidRDefault="00E05F9B" w:rsidP="00E32B40">
            <w:pPr>
              <w:pStyle w:val="ConsPlusCell"/>
              <w:jc w:val="center"/>
              <w:rPr>
                <w:rFonts w:ascii="Times New Roman" w:hAnsi="Times New Roman" w:cs="Times New Roman"/>
                <w:sz w:val="24"/>
                <w:szCs w:val="24"/>
              </w:rPr>
            </w:pPr>
          </w:p>
        </w:tc>
        <w:tc>
          <w:tcPr>
            <w:tcW w:w="1559" w:type="dxa"/>
            <w:vAlign w:val="center"/>
          </w:tcPr>
          <w:p w:rsidR="00E05F9B" w:rsidRPr="000C5B9D" w:rsidRDefault="007A7F77"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1694" w:type="dxa"/>
            <w:vAlign w:val="center"/>
          </w:tcPr>
          <w:p w:rsidR="00E05F9B" w:rsidRDefault="007A7F77"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800" w:type="dxa"/>
            <w:vAlign w:val="center"/>
          </w:tcPr>
          <w:p w:rsidR="00E05F9B" w:rsidRDefault="007A7F77"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440" w:type="dxa"/>
            <w:vAlign w:val="center"/>
          </w:tcPr>
          <w:p w:rsidR="00E05F9B" w:rsidRDefault="00192D9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303" w:type="dxa"/>
            <w:vAlign w:val="center"/>
          </w:tcPr>
          <w:p w:rsidR="00E05F9B" w:rsidRPr="000C5B9D" w:rsidRDefault="00E05F9B" w:rsidP="00E32B40">
            <w:pPr>
              <w:pStyle w:val="ConsPlusCell"/>
              <w:jc w:val="center"/>
              <w:rPr>
                <w:rFonts w:ascii="Times New Roman" w:hAnsi="Times New Roman" w:cs="Times New Roman"/>
                <w:sz w:val="24"/>
                <w:szCs w:val="24"/>
              </w:rPr>
            </w:pPr>
          </w:p>
        </w:tc>
        <w:tc>
          <w:tcPr>
            <w:tcW w:w="1517" w:type="dxa"/>
            <w:vAlign w:val="center"/>
          </w:tcPr>
          <w:p w:rsidR="00E05F9B" w:rsidRPr="000C5B9D" w:rsidRDefault="00E05F9B" w:rsidP="00E32B40">
            <w:pPr>
              <w:pStyle w:val="ConsPlusCell"/>
              <w:jc w:val="center"/>
              <w:rPr>
                <w:rFonts w:ascii="Times New Roman" w:hAnsi="Times New Roman" w:cs="Times New Roman"/>
                <w:sz w:val="24"/>
                <w:szCs w:val="24"/>
              </w:rPr>
            </w:pPr>
          </w:p>
        </w:tc>
      </w:tr>
      <w:tr w:rsidR="007646D9" w:rsidRPr="00CA6411" w:rsidTr="0042651F">
        <w:trPr>
          <w:cantSplit/>
          <w:trHeight w:val="240"/>
        </w:trPr>
        <w:tc>
          <w:tcPr>
            <w:tcW w:w="3402" w:type="dxa"/>
          </w:tcPr>
          <w:p w:rsidR="007646D9" w:rsidRDefault="007646D9"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Полнота реализации образовательных программ</w:t>
            </w:r>
          </w:p>
        </w:tc>
        <w:tc>
          <w:tcPr>
            <w:tcW w:w="992"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59" w:type="dxa"/>
            <w:vAlign w:val="center"/>
          </w:tcPr>
          <w:p w:rsidR="007646D9" w:rsidRPr="000C5B9D" w:rsidRDefault="007A7F77"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95</w:t>
            </w:r>
          </w:p>
        </w:tc>
        <w:tc>
          <w:tcPr>
            <w:tcW w:w="1694" w:type="dxa"/>
            <w:vAlign w:val="center"/>
          </w:tcPr>
          <w:p w:rsidR="007646D9" w:rsidRDefault="007A7F77"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17" w:type="dxa"/>
            <w:vAlign w:val="center"/>
          </w:tcPr>
          <w:p w:rsidR="007646D9" w:rsidRPr="000C5B9D" w:rsidRDefault="007646D9" w:rsidP="00E32B40">
            <w:pPr>
              <w:pStyle w:val="ConsPlusCell"/>
              <w:jc w:val="center"/>
              <w:rPr>
                <w:rFonts w:ascii="Times New Roman" w:hAnsi="Times New Roman" w:cs="Times New Roman"/>
                <w:sz w:val="24"/>
                <w:szCs w:val="24"/>
              </w:rPr>
            </w:pPr>
          </w:p>
        </w:tc>
      </w:tr>
      <w:tr w:rsidR="007646D9" w:rsidRPr="00CA6411" w:rsidTr="0042651F">
        <w:trPr>
          <w:cantSplit/>
          <w:trHeight w:val="240"/>
        </w:trPr>
        <w:tc>
          <w:tcPr>
            <w:tcW w:w="3402" w:type="dxa"/>
          </w:tcPr>
          <w:p w:rsidR="007646D9" w:rsidRDefault="00CF7449"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Положительные результаты итоговой аттестации (75 баллов при использовании 100-бальной шкалы)</w:t>
            </w:r>
          </w:p>
        </w:tc>
        <w:tc>
          <w:tcPr>
            <w:tcW w:w="992" w:type="dxa"/>
            <w:vAlign w:val="center"/>
          </w:tcPr>
          <w:p w:rsidR="007646D9" w:rsidRDefault="00CF744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59" w:type="dxa"/>
            <w:vAlign w:val="center"/>
          </w:tcPr>
          <w:p w:rsidR="007646D9" w:rsidRPr="000C5B9D" w:rsidRDefault="007A7F77"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65</w:t>
            </w:r>
          </w:p>
        </w:tc>
        <w:tc>
          <w:tcPr>
            <w:tcW w:w="1694" w:type="dxa"/>
            <w:vAlign w:val="center"/>
          </w:tcPr>
          <w:p w:rsidR="007646D9" w:rsidRDefault="00192D9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65</w:t>
            </w:r>
          </w:p>
        </w:tc>
        <w:tc>
          <w:tcPr>
            <w:tcW w:w="1800" w:type="dxa"/>
            <w:vAlign w:val="center"/>
          </w:tcPr>
          <w:p w:rsidR="007646D9" w:rsidRDefault="00192D9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65</w:t>
            </w:r>
          </w:p>
        </w:tc>
        <w:tc>
          <w:tcPr>
            <w:tcW w:w="1440" w:type="dxa"/>
            <w:vAlign w:val="center"/>
          </w:tcPr>
          <w:p w:rsidR="007646D9" w:rsidRDefault="00192D9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65</w:t>
            </w:r>
          </w:p>
        </w:tc>
        <w:tc>
          <w:tcPr>
            <w:tcW w:w="1303"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17" w:type="dxa"/>
            <w:vAlign w:val="center"/>
          </w:tcPr>
          <w:p w:rsidR="007646D9" w:rsidRPr="000C5B9D" w:rsidRDefault="007646D9" w:rsidP="00E32B40">
            <w:pPr>
              <w:pStyle w:val="ConsPlusCell"/>
              <w:jc w:val="center"/>
              <w:rPr>
                <w:rFonts w:ascii="Times New Roman" w:hAnsi="Times New Roman" w:cs="Times New Roman"/>
                <w:sz w:val="24"/>
                <w:szCs w:val="24"/>
              </w:rPr>
            </w:pPr>
          </w:p>
        </w:tc>
      </w:tr>
      <w:tr w:rsidR="00CF7449" w:rsidRPr="00CA6411" w:rsidTr="0042651F">
        <w:trPr>
          <w:cantSplit/>
          <w:trHeight w:val="240"/>
        </w:trPr>
        <w:tc>
          <w:tcPr>
            <w:tcW w:w="3402" w:type="dxa"/>
          </w:tcPr>
          <w:p w:rsidR="00CF7449" w:rsidRDefault="005F2221"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Охват питанием учащихся</w:t>
            </w:r>
          </w:p>
        </w:tc>
        <w:tc>
          <w:tcPr>
            <w:tcW w:w="992"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CF7449" w:rsidRPr="000C5B9D" w:rsidRDefault="00CF7449" w:rsidP="00E32B40">
            <w:pPr>
              <w:pStyle w:val="ConsPlusCell"/>
              <w:jc w:val="center"/>
              <w:rPr>
                <w:rFonts w:ascii="Times New Roman" w:hAnsi="Times New Roman" w:cs="Times New Roman"/>
                <w:sz w:val="24"/>
                <w:szCs w:val="24"/>
              </w:rPr>
            </w:pPr>
          </w:p>
        </w:tc>
        <w:tc>
          <w:tcPr>
            <w:tcW w:w="1559" w:type="dxa"/>
            <w:vAlign w:val="center"/>
          </w:tcPr>
          <w:p w:rsidR="00CF7449" w:rsidRPr="000C5B9D" w:rsidRDefault="007A7F77"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CF7449" w:rsidRPr="000C5B9D" w:rsidRDefault="00CF7449" w:rsidP="00E32B40">
            <w:pPr>
              <w:pStyle w:val="ConsPlusCell"/>
              <w:jc w:val="center"/>
              <w:rPr>
                <w:rFonts w:ascii="Times New Roman" w:hAnsi="Times New Roman" w:cs="Times New Roman"/>
                <w:sz w:val="24"/>
                <w:szCs w:val="24"/>
              </w:rPr>
            </w:pPr>
          </w:p>
        </w:tc>
        <w:tc>
          <w:tcPr>
            <w:tcW w:w="1517" w:type="dxa"/>
            <w:vAlign w:val="center"/>
          </w:tcPr>
          <w:p w:rsidR="00CF7449" w:rsidRPr="000C5B9D" w:rsidRDefault="00CF7449" w:rsidP="00E32B40">
            <w:pPr>
              <w:pStyle w:val="ConsPlusCell"/>
              <w:jc w:val="center"/>
              <w:rPr>
                <w:rFonts w:ascii="Times New Roman" w:hAnsi="Times New Roman" w:cs="Times New Roman"/>
                <w:sz w:val="24"/>
                <w:szCs w:val="24"/>
              </w:rPr>
            </w:pPr>
          </w:p>
        </w:tc>
      </w:tr>
      <w:tr w:rsidR="005F2221" w:rsidRPr="00CA6411" w:rsidTr="0042651F">
        <w:trPr>
          <w:cantSplit/>
          <w:trHeight w:val="240"/>
        </w:trPr>
        <w:tc>
          <w:tcPr>
            <w:tcW w:w="3402" w:type="dxa"/>
          </w:tcPr>
          <w:p w:rsidR="005F2221" w:rsidRDefault="005F2221"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Укомплектованность спортивным инвентарем</w:t>
            </w:r>
          </w:p>
        </w:tc>
        <w:tc>
          <w:tcPr>
            <w:tcW w:w="992" w:type="dxa"/>
            <w:vAlign w:val="center"/>
          </w:tcPr>
          <w:p w:rsidR="005F2221"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59" w:type="dxa"/>
            <w:vAlign w:val="center"/>
          </w:tcPr>
          <w:p w:rsidR="005F2221" w:rsidRPr="000C5B9D" w:rsidRDefault="007A7F77"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40</w:t>
            </w:r>
          </w:p>
        </w:tc>
        <w:tc>
          <w:tcPr>
            <w:tcW w:w="1694" w:type="dxa"/>
            <w:vAlign w:val="center"/>
          </w:tcPr>
          <w:p w:rsidR="005F2221" w:rsidRDefault="00192D90" w:rsidP="00DB48C5">
            <w:pPr>
              <w:pStyle w:val="ConsPlusCell"/>
              <w:jc w:val="center"/>
              <w:rPr>
                <w:rFonts w:ascii="Times New Roman" w:hAnsi="Times New Roman" w:cs="Times New Roman"/>
                <w:sz w:val="24"/>
                <w:szCs w:val="24"/>
              </w:rPr>
            </w:pPr>
            <w:r>
              <w:rPr>
                <w:rFonts w:ascii="Times New Roman" w:hAnsi="Times New Roman" w:cs="Times New Roman"/>
                <w:sz w:val="24"/>
                <w:szCs w:val="24"/>
              </w:rPr>
              <w:t>40</w:t>
            </w:r>
          </w:p>
        </w:tc>
        <w:tc>
          <w:tcPr>
            <w:tcW w:w="1800" w:type="dxa"/>
            <w:vAlign w:val="center"/>
          </w:tcPr>
          <w:p w:rsidR="005F2221" w:rsidRDefault="00192D9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40</w:t>
            </w:r>
          </w:p>
        </w:tc>
        <w:tc>
          <w:tcPr>
            <w:tcW w:w="1440" w:type="dxa"/>
            <w:vAlign w:val="center"/>
          </w:tcPr>
          <w:p w:rsidR="005F2221" w:rsidRDefault="00192D9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40</w:t>
            </w:r>
          </w:p>
        </w:tc>
        <w:tc>
          <w:tcPr>
            <w:tcW w:w="1303"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17" w:type="dxa"/>
            <w:vAlign w:val="center"/>
          </w:tcPr>
          <w:p w:rsidR="005F2221" w:rsidRPr="000C5B9D" w:rsidRDefault="005F2221" w:rsidP="00E32B40">
            <w:pPr>
              <w:pStyle w:val="ConsPlusCell"/>
              <w:jc w:val="center"/>
              <w:rPr>
                <w:rFonts w:ascii="Times New Roman" w:hAnsi="Times New Roman" w:cs="Times New Roman"/>
                <w:sz w:val="24"/>
                <w:szCs w:val="24"/>
              </w:rPr>
            </w:pPr>
          </w:p>
        </w:tc>
      </w:tr>
      <w:tr w:rsidR="005F2221" w:rsidRPr="00CA6411" w:rsidTr="0042651F">
        <w:trPr>
          <w:cantSplit/>
          <w:trHeight w:val="240"/>
        </w:trPr>
        <w:tc>
          <w:tcPr>
            <w:tcW w:w="3402" w:type="dxa"/>
          </w:tcPr>
          <w:p w:rsidR="005F2221" w:rsidRDefault="00252CFD"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 xml:space="preserve">Процент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во вторую и третью смены</w:t>
            </w:r>
          </w:p>
        </w:tc>
        <w:tc>
          <w:tcPr>
            <w:tcW w:w="992" w:type="dxa"/>
            <w:vAlign w:val="center"/>
          </w:tcPr>
          <w:p w:rsidR="005F2221"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59" w:type="dxa"/>
            <w:vAlign w:val="center"/>
          </w:tcPr>
          <w:p w:rsidR="005F2221" w:rsidRPr="000C5B9D" w:rsidRDefault="007A7F77"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694" w:type="dxa"/>
            <w:vAlign w:val="center"/>
          </w:tcPr>
          <w:p w:rsidR="005F2221" w:rsidRDefault="0099210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800" w:type="dxa"/>
            <w:vAlign w:val="center"/>
          </w:tcPr>
          <w:p w:rsidR="005F2221" w:rsidRDefault="0099210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440" w:type="dxa"/>
            <w:vAlign w:val="center"/>
          </w:tcPr>
          <w:p w:rsidR="005F2221" w:rsidRDefault="0099210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303"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17" w:type="dxa"/>
            <w:vAlign w:val="center"/>
          </w:tcPr>
          <w:p w:rsidR="005F2221" w:rsidRPr="000C5B9D" w:rsidRDefault="005F2221" w:rsidP="00E32B40">
            <w:pPr>
              <w:pStyle w:val="ConsPlusCell"/>
              <w:jc w:val="center"/>
              <w:rPr>
                <w:rFonts w:ascii="Times New Roman" w:hAnsi="Times New Roman" w:cs="Times New Roman"/>
                <w:sz w:val="24"/>
                <w:szCs w:val="24"/>
              </w:rPr>
            </w:pPr>
          </w:p>
        </w:tc>
      </w:tr>
      <w:tr w:rsidR="00252CFD" w:rsidRPr="00CA6411" w:rsidTr="0042651F">
        <w:trPr>
          <w:cantSplit/>
          <w:trHeight w:val="240"/>
        </w:trPr>
        <w:tc>
          <w:tcPr>
            <w:tcW w:w="3402" w:type="dxa"/>
          </w:tcPr>
          <w:p w:rsidR="00252CFD" w:rsidRDefault="00252CFD"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Отсутствие детского травматизма</w:t>
            </w:r>
          </w:p>
        </w:tc>
        <w:tc>
          <w:tcPr>
            <w:tcW w:w="992"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59" w:type="dxa"/>
            <w:vAlign w:val="center"/>
          </w:tcPr>
          <w:p w:rsidR="00252CFD" w:rsidRPr="000C5B9D" w:rsidRDefault="007A7F77"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17" w:type="dxa"/>
            <w:vAlign w:val="center"/>
          </w:tcPr>
          <w:p w:rsidR="00252CFD" w:rsidRPr="000C5B9D" w:rsidRDefault="00252CFD" w:rsidP="00E32B40">
            <w:pPr>
              <w:pStyle w:val="ConsPlusCell"/>
              <w:jc w:val="center"/>
              <w:rPr>
                <w:rFonts w:ascii="Times New Roman" w:hAnsi="Times New Roman" w:cs="Times New Roman"/>
                <w:sz w:val="24"/>
                <w:szCs w:val="24"/>
              </w:rPr>
            </w:pPr>
          </w:p>
        </w:tc>
      </w:tr>
      <w:tr w:rsidR="00252CFD" w:rsidRPr="00CA6411" w:rsidTr="0042651F">
        <w:trPr>
          <w:cantSplit/>
          <w:trHeight w:val="240"/>
        </w:trPr>
        <w:tc>
          <w:tcPr>
            <w:tcW w:w="3402" w:type="dxa"/>
          </w:tcPr>
          <w:p w:rsidR="00252CFD" w:rsidRDefault="00AE62C4"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Отсутствие нарушений учащимися режима обучения</w:t>
            </w:r>
          </w:p>
        </w:tc>
        <w:tc>
          <w:tcPr>
            <w:tcW w:w="992"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59" w:type="dxa"/>
            <w:vAlign w:val="center"/>
          </w:tcPr>
          <w:p w:rsidR="00252CFD" w:rsidRPr="000C5B9D" w:rsidRDefault="007A7F77"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17" w:type="dxa"/>
            <w:vAlign w:val="center"/>
          </w:tcPr>
          <w:p w:rsidR="00252CFD" w:rsidRPr="000C5B9D" w:rsidRDefault="00252CFD" w:rsidP="00E32B40">
            <w:pPr>
              <w:pStyle w:val="ConsPlusCell"/>
              <w:jc w:val="center"/>
              <w:rPr>
                <w:rFonts w:ascii="Times New Roman" w:hAnsi="Times New Roman" w:cs="Times New Roman"/>
                <w:sz w:val="24"/>
                <w:szCs w:val="24"/>
              </w:rPr>
            </w:pPr>
          </w:p>
        </w:tc>
      </w:tr>
    </w:tbl>
    <w:p w:rsidR="00791BD1" w:rsidRPr="000C5B9D" w:rsidRDefault="00791BD1" w:rsidP="006329B0">
      <w:pPr>
        <w:pStyle w:val="ConsPlusNonformat"/>
        <w:outlineLvl w:val="0"/>
        <w:rPr>
          <w:rFonts w:ascii="Times New Roman" w:hAnsi="Times New Roman" w:cs="Times New Roman"/>
          <w:sz w:val="24"/>
          <w:szCs w:val="24"/>
        </w:rPr>
      </w:pPr>
      <w:r w:rsidRPr="000C5B9D">
        <w:rPr>
          <w:rFonts w:ascii="Times New Roman" w:hAnsi="Times New Roman" w:cs="Times New Roman"/>
          <w:sz w:val="24"/>
          <w:szCs w:val="24"/>
        </w:rPr>
        <w:lastRenderedPageBreak/>
        <w:t>3.2.  Объем муниципальной услуги (в натуральных показателях)</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5"/>
        <w:gridCol w:w="1419"/>
        <w:gridCol w:w="1417"/>
        <w:gridCol w:w="1417"/>
        <w:gridCol w:w="1417"/>
        <w:gridCol w:w="1221"/>
        <w:gridCol w:w="1574"/>
        <w:gridCol w:w="2002"/>
      </w:tblGrid>
      <w:tr w:rsidR="00290775" w:rsidRPr="00CA6411" w:rsidTr="00405B37">
        <w:trPr>
          <w:cantSplit/>
          <w:trHeight w:val="360"/>
        </w:trPr>
        <w:tc>
          <w:tcPr>
            <w:tcW w:w="1528"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471"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2337" w:type="pct"/>
            <w:gridSpan w:val="5"/>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Значение показателей объема </w:t>
            </w:r>
            <w:r w:rsidRPr="000C5B9D">
              <w:rPr>
                <w:rFonts w:ascii="Times New Roman" w:hAnsi="Times New Roman" w:cs="Times New Roman"/>
                <w:sz w:val="24"/>
                <w:szCs w:val="24"/>
              </w:rPr>
              <w:br/>
              <w:t>муниципальной услуги</w:t>
            </w:r>
          </w:p>
        </w:tc>
        <w:tc>
          <w:tcPr>
            <w:tcW w:w="664"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Источник информации о значении показателя</w:t>
            </w:r>
          </w:p>
        </w:tc>
      </w:tr>
      <w:tr w:rsidR="00290775" w:rsidRPr="00CA6411" w:rsidTr="00405B37">
        <w:trPr>
          <w:cantSplit/>
          <w:trHeight w:val="600"/>
        </w:trPr>
        <w:tc>
          <w:tcPr>
            <w:tcW w:w="1528" w:type="pct"/>
            <w:vMerge/>
          </w:tcPr>
          <w:p w:rsidR="00791BD1" w:rsidRPr="000C5B9D" w:rsidRDefault="00791BD1" w:rsidP="000770B2">
            <w:pPr>
              <w:pStyle w:val="ConsPlusCell"/>
              <w:rPr>
                <w:rFonts w:ascii="Times New Roman" w:hAnsi="Times New Roman" w:cs="Times New Roman"/>
                <w:sz w:val="24"/>
                <w:szCs w:val="24"/>
              </w:rPr>
            </w:pPr>
          </w:p>
        </w:tc>
        <w:tc>
          <w:tcPr>
            <w:tcW w:w="471" w:type="pct"/>
            <w:vMerge/>
          </w:tcPr>
          <w:p w:rsidR="00791BD1" w:rsidRPr="000C5B9D" w:rsidRDefault="00791BD1" w:rsidP="000770B2">
            <w:pPr>
              <w:pStyle w:val="ConsPlusCell"/>
              <w:rPr>
                <w:rFonts w:ascii="Times New Roman" w:hAnsi="Times New Roman" w:cs="Times New Roman"/>
                <w:sz w:val="24"/>
                <w:szCs w:val="24"/>
              </w:rPr>
            </w:pP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05"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522"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664" w:type="pct"/>
            <w:vMerge/>
          </w:tcPr>
          <w:p w:rsidR="00791BD1" w:rsidRPr="000C5B9D" w:rsidRDefault="00791BD1" w:rsidP="000770B2">
            <w:pPr>
              <w:pStyle w:val="ConsPlusCell"/>
              <w:rPr>
                <w:rFonts w:ascii="Times New Roman" w:hAnsi="Times New Roman" w:cs="Times New Roman"/>
                <w:sz w:val="24"/>
                <w:szCs w:val="24"/>
              </w:rPr>
            </w:pPr>
          </w:p>
        </w:tc>
      </w:tr>
      <w:tr w:rsidR="00290775" w:rsidRPr="00CA6411" w:rsidTr="00405B37">
        <w:trPr>
          <w:cantSplit/>
          <w:trHeight w:val="240"/>
        </w:trPr>
        <w:tc>
          <w:tcPr>
            <w:tcW w:w="1528" w:type="pct"/>
          </w:tcPr>
          <w:p w:rsidR="00791BD1" w:rsidRPr="000C5B9D" w:rsidRDefault="00DE087E"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Предоставление общедоступного и бесплатного начального общего, основного общего, среднего (полного) общего</w:t>
            </w:r>
            <w:r w:rsidR="00290775">
              <w:rPr>
                <w:rFonts w:ascii="Times New Roman" w:hAnsi="Times New Roman" w:cs="Times New Roman"/>
                <w:sz w:val="24"/>
                <w:szCs w:val="24"/>
              </w:rPr>
              <w:t xml:space="preserve"> образования</w:t>
            </w:r>
            <w:r w:rsidR="0087018C">
              <w:rPr>
                <w:rFonts w:ascii="Times New Roman" w:hAnsi="Times New Roman" w:cs="Times New Roman"/>
                <w:sz w:val="24"/>
                <w:szCs w:val="24"/>
              </w:rPr>
              <w:t xml:space="preserve"> по основным общеобразовательным программам</w:t>
            </w:r>
            <w:r w:rsidR="00290775">
              <w:rPr>
                <w:rFonts w:ascii="Times New Roman" w:hAnsi="Times New Roman" w:cs="Times New Roman"/>
                <w:sz w:val="24"/>
                <w:szCs w:val="24"/>
              </w:rPr>
              <w:t>.</w:t>
            </w:r>
          </w:p>
        </w:tc>
        <w:tc>
          <w:tcPr>
            <w:tcW w:w="471" w:type="pct"/>
            <w:vAlign w:val="center"/>
          </w:tcPr>
          <w:p w:rsidR="00791BD1" w:rsidRPr="000C5B9D" w:rsidRDefault="00290775"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470" w:type="pct"/>
            <w:vAlign w:val="center"/>
          </w:tcPr>
          <w:p w:rsidR="00791BD1" w:rsidRPr="000C5B9D" w:rsidRDefault="00791BD1" w:rsidP="00290775">
            <w:pPr>
              <w:pStyle w:val="ConsPlusCell"/>
              <w:jc w:val="center"/>
              <w:rPr>
                <w:rFonts w:ascii="Times New Roman" w:hAnsi="Times New Roman" w:cs="Times New Roman"/>
                <w:sz w:val="24"/>
                <w:szCs w:val="24"/>
              </w:rPr>
            </w:pPr>
          </w:p>
        </w:tc>
        <w:tc>
          <w:tcPr>
            <w:tcW w:w="470" w:type="pct"/>
            <w:vAlign w:val="center"/>
          </w:tcPr>
          <w:p w:rsidR="00791BD1" w:rsidRPr="000C5B9D" w:rsidRDefault="00791BD1" w:rsidP="00290775">
            <w:pPr>
              <w:pStyle w:val="ConsPlusCell"/>
              <w:jc w:val="center"/>
              <w:rPr>
                <w:rFonts w:ascii="Times New Roman" w:hAnsi="Times New Roman" w:cs="Times New Roman"/>
                <w:sz w:val="24"/>
                <w:szCs w:val="24"/>
              </w:rPr>
            </w:pPr>
          </w:p>
        </w:tc>
        <w:tc>
          <w:tcPr>
            <w:tcW w:w="470" w:type="pct"/>
            <w:vAlign w:val="center"/>
          </w:tcPr>
          <w:p w:rsidR="00791BD1" w:rsidRPr="000C5B9D" w:rsidRDefault="003560CD"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95</w:t>
            </w:r>
          </w:p>
        </w:tc>
        <w:tc>
          <w:tcPr>
            <w:tcW w:w="405" w:type="pct"/>
            <w:vAlign w:val="center"/>
          </w:tcPr>
          <w:p w:rsidR="00791BD1" w:rsidRPr="000C5B9D" w:rsidRDefault="003560CD"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95</w:t>
            </w:r>
          </w:p>
        </w:tc>
        <w:tc>
          <w:tcPr>
            <w:tcW w:w="522" w:type="pct"/>
            <w:vAlign w:val="center"/>
          </w:tcPr>
          <w:p w:rsidR="00791BD1" w:rsidRPr="000C5B9D" w:rsidRDefault="003560CD"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95</w:t>
            </w:r>
          </w:p>
        </w:tc>
        <w:tc>
          <w:tcPr>
            <w:tcW w:w="664" w:type="pct"/>
            <w:vAlign w:val="center"/>
          </w:tcPr>
          <w:p w:rsidR="00791BD1" w:rsidRPr="000C5B9D" w:rsidRDefault="00791BD1" w:rsidP="00290775">
            <w:pPr>
              <w:pStyle w:val="ConsPlusCell"/>
              <w:jc w:val="center"/>
              <w:rPr>
                <w:rFonts w:ascii="Times New Roman" w:hAnsi="Times New Roman" w:cs="Times New Roman"/>
                <w:sz w:val="24"/>
                <w:szCs w:val="24"/>
              </w:rPr>
            </w:pPr>
          </w:p>
        </w:tc>
      </w:tr>
      <w:tr w:rsidR="00541C1A" w:rsidRPr="00CA6411" w:rsidTr="00405B37">
        <w:trPr>
          <w:cantSplit/>
          <w:trHeight w:val="240"/>
        </w:trPr>
        <w:tc>
          <w:tcPr>
            <w:tcW w:w="1528" w:type="pct"/>
          </w:tcPr>
          <w:p w:rsidR="00541C1A" w:rsidRDefault="00541C1A"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Объем финансовых средств выделяемых на</w:t>
            </w:r>
            <w:r w:rsidR="00BD5AFA">
              <w:rPr>
                <w:rFonts w:ascii="Times New Roman" w:hAnsi="Times New Roman" w:cs="Times New Roman"/>
                <w:sz w:val="24"/>
                <w:szCs w:val="24"/>
              </w:rPr>
              <w:t xml:space="preserve"> оказание муниципальной услуги</w:t>
            </w:r>
            <w:r>
              <w:rPr>
                <w:rFonts w:ascii="Times New Roman" w:hAnsi="Times New Roman" w:cs="Times New Roman"/>
                <w:sz w:val="24"/>
                <w:szCs w:val="24"/>
              </w:rPr>
              <w:t xml:space="preserve"> </w:t>
            </w:r>
          </w:p>
        </w:tc>
        <w:tc>
          <w:tcPr>
            <w:tcW w:w="471" w:type="pct"/>
            <w:vAlign w:val="center"/>
          </w:tcPr>
          <w:p w:rsidR="00541C1A" w:rsidRDefault="00BD5AFA"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Тыс. руб.</w:t>
            </w:r>
          </w:p>
        </w:tc>
        <w:tc>
          <w:tcPr>
            <w:tcW w:w="470" w:type="pct"/>
            <w:vAlign w:val="center"/>
          </w:tcPr>
          <w:p w:rsidR="00541C1A" w:rsidRPr="000C5B9D" w:rsidRDefault="00541C1A" w:rsidP="00290775">
            <w:pPr>
              <w:pStyle w:val="ConsPlusCell"/>
              <w:jc w:val="center"/>
              <w:rPr>
                <w:rFonts w:ascii="Times New Roman" w:hAnsi="Times New Roman" w:cs="Times New Roman"/>
                <w:sz w:val="24"/>
                <w:szCs w:val="24"/>
              </w:rPr>
            </w:pPr>
          </w:p>
        </w:tc>
        <w:tc>
          <w:tcPr>
            <w:tcW w:w="470" w:type="pct"/>
            <w:vAlign w:val="center"/>
          </w:tcPr>
          <w:p w:rsidR="00541C1A" w:rsidRDefault="00541C1A" w:rsidP="001B4A3E">
            <w:pPr>
              <w:pStyle w:val="ConsPlusCell"/>
              <w:jc w:val="center"/>
              <w:rPr>
                <w:rFonts w:ascii="Times New Roman" w:hAnsi="Times New Roman" w:cs="Times New Roman"/>
                <w:sz w:val="24"/>
                <w:szCs w:val="24"/>
              </w:rPr>
            </w:pPr>
          </w:p>
        </w:tc>
        <w:tc>
          <w:tcPr>
            <w:tcW w:w="470" w:type="pct"/>
            <w:vAlign w:val="center"/>
          </w:tcPr>
          <w:p w:rsidR="00541C1A" w:rsidRDefault="003560CD" w:rsidP="00E40A29">
            <w:pPr>
              <w:pStyle w:val="ConsPlusCell"/>
              <w:jc w:val="center"/>
              <w:rPr>
                <w:rFonts w:ascii="Times New Roman" w:hAnsi="Times New Roman" w:cs="Times New Roman"/>
                <w:sz w:val="24"/>
                <w:szCs w:val="24"/>
              </w:rPr>
            </w:pPr>
            <w:r>
              <w:rPr>
                <w:rFonts w:ascii="Times New Roman" w:hAnsi="Times New Roman" w:cs="Times New Roman"/>
                <w:sz w:val="24"/>
                <w:szCs w:val="24"/>
              </w:rPr>
              <w:t>27202,2</w:t>
            </w:r>
          </w:p>
        </w:tc>
        <w:tc>
          <w:tcPr>
            <w:tcW w:w="405" w:type="pct"/>
            <w:vAlign w:val="center"/>
          </w:tcPr>
          <w:p w:rsidR="00541C1A" w:rsidRDefault="003560CD" w:rsidP="00E40A29">
            <w:pPr>
              <w:pStyle w:val="ConsPlusCell"/>
              <w:jc w:val="center"/>
              <w:rPr>
                <w:rFonts w:ascii="Times New Roman" w:hAnsi="Times New Roman" w:cs="Times New Roman"/>
                <w:sz w:val="24"/>
                <w:szCs w:val="24"/>
              </w:rPr>
            </w:pPr>
            <w:r>
              <w:rPr>
                <w:rFonts w:ascii="Times New Roman" w:hAnsi="Times New Roman" w:cs="Times New Roman"/>
                <w:sz w:val="24"/>
                <w:szCs w:val="24"/>
              </w:rPr>
              <w:t>21411,9</w:t>
            </w:r>
          </w:p>
        </w:tc>
        <w:tc>
          <w:tcPr>
            <w:tcW w:w="522" w:type="pct"/>
            <w:vAlign w:val="center"/>
          </w:tcPr>
          <w:p w:rsidR="00541C1A" w:rsidRPr="000C5B9D" w:rsidRDefault="003560CD"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21411,9</w:t>
            </w:r>
          </w:p>
        </w:tc>
        <w:tc>
          <w:tcPr>
            <w:tcW w:w="664" w:type="pct"/>
            <w:vAlign w:val="center"/>
          </w:tcPr>
          <w:p w:rsidR="00541C1A" w:rsidRPr="000C5B9D" w:rsidRDefault="00541C1A" w:rsidP="00290775">
            <w:pPr>
              <w:pStyle w:val="ConsPlusCell"/>
              <w:jc w:val="center"/>
              <w:rPr>
                <w:rFonts w:ascii="Times New Roman" w:hAnsi="Times New Roman" w:cs="Times New Roman"/>
                <w:sz w:val="24"/>
                <w:szCs w:val="24"/>
              </w:rPr>
            </w:pPr>
          </w:p>
        </w:tc>
      </w:tr>
    </w:tbl>
    <w:p w:rsidR="00791BD1" w:rsidRPr="00791BD1" w:rsidRDefault="00791BD1" w:rsidP="00E95E83">
      <w:pPr>
        <w:pStyle w:val="ConsPlusNonformat"/>
        <w:ind w:firstLine="709"/>
        <w:rPr>
          <w:rFonts w:ascii="Times New Roman" w:hAnsi="Times New Roman"/>
          <w:sz w:val="24"/>
          <w:szCs w:val="24"/>
        </w:rPr>
      </w:pPr>
      <w:r w:rsidRPr="000C5B9D">
        <w:rPr>
          <w:rFonts w:ascii="Times New Roman" w:hAnsi="Times New Roman" w:cs="Times New Roman"/>
          <w:sz w:val="24"/>
          <w:szCs w:val="24"/>
        </w:rPr>
        <w:t xml:space="preserve">4. Нормативные правовые акты, регулирующие порядок оказания муниципальной услуги </w:t>
      </w:r>
      <w:r w:rsidR="00E95E83">
        <w:rPr>
          <w:rFonts w:ascii="Times New Roman" w:hAnsi="Times New Roman" w:cs="Times New Roman"/>
          <w:sz w:val="24"/>
          <w:szCs w:val="24"/>
        </w:rPr>
        <w:t xml:space="preserve">Административный регламент по предоставлению </w:t>
      </w:r>
      <w:r w:rsidR="007E6832">
        <w:rPr>
          <w:rFonts w:ascii="Times New Roman" w:hAnsi="Times New Roman" w:cs="Times New Roman"/>
          <w:sz w:val="24"/>
          <w:szCs w:val="24"/>
        </w:rPr>
        <w:t xml:space="preserve">муниципальной услуги «Предоставление и обеспечение общедоступного и бесплатного начального общего, </w:t>
      </w:r>
      <w:r w:rsidR="00AA754B">
        <w:rPr>
          <w:rFonts w:ascii="Times New Roman" w:hAnsi="Times New Roman" w:cs="Times New Roman"/>
          <w:sz w:val="24"/>
          <w:szCs w:val="24"/>
        </w:rPr>
        <w:t>основного общего, среднего (полного) общего образования».</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5. Основания для досрочного прекращения исполнения муниципального задания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791BD1" w:rsidRDefault="00152609" w:rsidP="00791BD1">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152609" w:rsidRPr="000C5B9D" w:rsidRDefault="00152609" w:rsidP="00791BD1">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6. Нормативный правовой акт, устанавливающий цены (тарифы) либо порядок их установления</w:t>
      </w:r>
    </w:p>
    <w:p w:rsidR="00791BD1" w:rsidRPr="000C5B9D" w:rsidRDefault="00EA76B1" w:rsidP="00EA76B1">
      <w:pPr>
        <w:pStyle w:val="ConsPlusNonformat"/>
        <w:rPr>
          <w:rFonts w:ascii="Times New Roman" w:hAnsi="Times New Roman" w:cs="Times New Roman"/>
          <w:sz w:val="24"/>
          <w:szCs w:val="24"/>
        </w:rPr>
      </w:pPr>
      <w:r>
        <w:rPr>
          <w:rFonts w:ascii="Times New Roman" w:hAnsi="Times New Roman" w:cs="Times New Roman"/>
          <w:sz w:val="24"/>
          <w:szCs w:val="24"/>
        </w:rPr>
        <w:t>Отсутствует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7. 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4"/>
        <w:gridCol w:w="2693"/>
        <w:gridCol w:w="7353"/>
      </w:tblGrid>
      <w:tr w:rsidR="00791BD1" w:rsidRPr="00CA6411" w:rsidTr="00D36821">
        <w:trPr>
          <w:cantSplit/>
          <w:trHeight w:val="480"/>
        </w:trPr>
        <w:tc>
          <w:tcPr>
            <w:tcW w:w="158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499"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963AE9" w:rsidRPr="00785E57"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499" w:type="pct"/>
          </w:tcPr>
          <w:p w:rsidR="00963AE9" w:rsidRPr="000C5B9D" w:rsidRDefault="00963AE9" w:rsidP="00963AE9">
            <w:pPr>
              <w:pStyle w:val="a6"/>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lastRenderedPageBreak/>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 Требования к отчетности об исполнении муниципального задания</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 xml:space="preserve">8.1. Форма отчета об исполнении муниципального задания </w:t>
      </w:r>
    </w:p>
    <w:tbl>
      <w:tblPr>
        <w:tblW w:w="51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84"/>
        <w:gridCol w:w="1449"/>
        <w:gridCol w:w="2550"/>
        <w:gridCol w:w="1803"/>
        <w:gridCol w:w="2281"/>
        <w:gridCol w:w="1758"/>
      </w:tblGrid>
      <w:tr w:rsidR="00791BD1" w:rsidRPr="00757FB2" w:rsidTr="005E75B0">
        <w:trPr>
          <w:cantSplit/>
          <w:trHeight w:val="720"/>
        </w:trPr>
        <w:tc>
          <w:tcPr>
            <w:tcW w:w="1747"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Наименование</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показателя</w:t>
            </w:r>
          </w:p>
        </w:tc>
        <w:tc>
          <w:tcPr>
            <w:tcW w:w="479"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Единица</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измерения</w:t>
            </w:r>
          </w:p>
        </w:tc>
        <w:tc>
          <w:tcPr>
            <w:tcW w:w="843"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Значение, утвержденное в муниципальном задании на отчетный финансовый год</w:t>
            </w:r>
          </w:p>
        </w:tc>
        <w:tc>
          <w:tcPr>
            <w:tcW w:w="596"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 xml:space="preserve">Фактическое значение за </w:t>
            </w:r>
            <w:proofErr w:type="gramStart"/>
            <w:r w:rsidRPr="00757FB2">
              <w:rPr>
                <w:rFonts w:ascii="Times New Roman" w:hAnsi="Times New Roman" w:cs="Times New Roman"/>
                <w:sz w:val="24"/>
                <w:szCs w:val="24"/>
              </w:rPr>
              <w:t>отчетный</w:t>
            </w:r>
            <w:proofErr w:type="gramEnd"/>
            <w:r w:rsidRPr="00757FB2">
              <w:rPr>
                <w:rFonts w:ascii="Times New Roman" w:hAnsi="Times New Roman" w:cs="Times New Roman"/>
                <w:sz w:val="24"/>
                <w:szCs w:val="24"/>
              </w:rPr>
              <w:t xml:space="preserve"> финансовый</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год</w:t>
            </w:r>
          </w:p>
        </w:tc>
        <w:tc>
          <w:tcPr>
            <w:tcW w:w="754" w:type="pct"/>
          </w:tcPr>
          <w:p w:rsidR="00791BD1" w:rsidRPr="00757FB2" w:rsidRDefault="00791BD1" w:rsidP="000770B2">
            <w:pPr>
              <w:pStyle w:val="ConsPlusCell"/>
              <w:ind w:hanging="11"/>
              <w:jc w:val="center"/>
              <w:rPr>
                <w:rFonts w:ascii="Times New Roman" w:hAnsi="Times New Roman" w:cs="Times New Roman"/>
                <w:sz w:val="24"/>
                <w:szCs w:val="24"/>
              </w:rPr>
            </w:pPr>
            <w:r w:rsidRPr="00757FB2">
              <w:rPr>
                <w:rFonts w:ascii="Times New Roman" w:hAnsi="Times New Roman" w:cs="Times New Roman"/>
                <w:sz w:val="24"/>
                <w:szCs w:val="24"/>
              </w:rPr>
              <w:t>Характеристика причин отклонения от запланированных значений</w:t>
            </w:r>
          </w:p>
        </w:tc>
        <w:tc>
          <w:tcPr>
            <w:tcW w:w="581"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Источник (и) информации о фактическом значении показателя</w:t>
            </w:r>
          </w:p>
        </w:tc>
      </w:tr>
      <w:tr w:rsidR="00791BD1" w:rsidRPr="00CA6411" w:rsidTr="005E75B0">
        <w:trPr>
          <w:cantSplit/>
          <w:trHeight w:val="240"/>
        </w:trPr>
        <w:tc>
          <w:tcPr>
            <w:tcW w:w="1747" w:type="pct"/>
          </w:tcPr>
          <w:p w:rsidR="00791BD1" w:rsidRPr="000C5B9D" w:rsidRDefault="0087018C" w:rsidP="00483B9C">
            <w:pPr>
              <w:pStyle w:val="ConsPlusCell"/>
              <w:numPr>
                <w:ilvl w:val="0"/>
                <w:numId w:val="4"/>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w:t>
            </w:r>
          </w:p>
        </w:tc>
        <w:tc>
          <w:tcPr>
            <w:tcW w:w="479" w:type="pct"/>
            <w:vAlign w:val="center"/>
          </w:tcPr>
          <w:p w:rsidR="00791BD1" w:rsidRPr="000C5B9D" w:rsidRDefault="00004122" w:rsidP="00004122">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843" w:type="pct"/>
            <w:vAlign w:val="center"/>
          </w:tcPr>
          <w:p w:rsidR="00791BD1" w:rsidRPr="000C5B9D" w:rsidRDefault="001B4A3E" w:rsidP="003560CD">
            <w:pPr>
              <w:pStyle w:val="ConsPlusCell"/>
              <w:ind w:firstLine="709"/>
              <w:rPr>
                <w:rFonts w:ascii="Times New Roman" w:hAnsi="Times New Roman" w:cs="Times New Roman"/>
                <w:sz w:val="24"/>
                <w:szCs w:val="24"/>
              </w:rPr>
            </w:pPr>
            <w:r>
              <w:rPr>
                <w:rFonts w:ascii="Times New Roman" w:hAnsi="Times New Roman" w:cs="Times New Roman"/>
                <w:sz w:val="24"/>
                <w:szCs w:val="24"/>
              </w:rPr>
              <w:t xml:space="preserve">    </w:t>
            </w:r>
            <w:r w:rsidR="003560CD">
              <w:rPr>
                <w:rFonts w:ascii="Times New Roman" w:hAnsi="Times New Roman" w:cs="Times New Roman"/>
                <w:sz w:val="24"/>
                <w:szCs w:val="24"/>
              </w:rPr>
              <w:t>95</w:t>
            </w:r>
          </w:p>
        </w:tc>
        <w:tc>
          <w:tcPr>
            <w:tcW w:w="596" w:type="pct"/>
            <w:vAlign w:val="center"/>
          </w:tcPr>
          <w:p w:rsidR="00791BD1" w:rsidRPr="000C5B9D" w:rsidRDefault="003560CD" w:rsidP="00F35445">
            <w:pPr>
              <w:pStyle w:val="ConsPlusCell"/>
              <w:ind w:firstLine="709"/>
              <w:rPr>
                <w:rFonts w:ascii="Times New Roman" w:hAnsi="Times New Roman" w:cs="Times New Roman"/>
                <w:sz w:val="24"/>
                <w:szCs w:val="24"/>
              </w:rPr>
            </w:pPr>
            <w:r>
              <w:rPr>
                <w:rFonts w:ascii="Times New Roman" w:hAnsi="Times New Roman" w:cs="Times New Roman"/>
                <w:sz w:val="24"/>
                <w:szCs w:val="24"/>
              </w:rPr>
              <w:t>95</w:t>
            </w:r>
          </w:p>
        </w:tc>
        <w:tc>
          <w:tcPr>
            <w:tcW w:w="754"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c>
          <w:tcPr>
            <w:tcW w:w="581"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r>
    </w:tbl>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8.2. Сроки представления отчетов об исполнении муниципального задания</w:t>
      </w:r>
    </w:p>
    <w:p w:rsidR="00791BD1" w:rsidRPr="000C5B9D" w:rsidRDefault="00EF54BE" w:rsidP="00791BD1">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w:t>
      </w:r>
      <w:r w:rsidR="00F27CDB">
        <w:rPr>
          <w:rFonts w:ascii="Times New Roman" w:hAnsi="Times New Roman" w:cs="Times New Roman"/>
          <w:sz w:val="24"/>
          <w:szCs w:val="24"/>
        </w:rPr>
        <w:t xml:space="preserve"> и до 1 февраля очередного финансового года.</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8.3. Иные требования к отчетности об исполнении  муниципального задания</w:t>
      </w:r>
      <w:proofErr w:type="gramStart"/>
      <w:r w:rsidRPr="000C5B9D">
        <w:rPr>
          <w:rFonts w:ascii="Times New Roman" w:hAnsi="Times New Roman" w:cs="Times New Roman"/>
          <w:sz w:val="24"/>
          <w:szCs w:val="24"/>
        </w:rPr>
        <w:t xml:space="preserve"> </w:t>
      </w:r>
      <w:r w:rsidR="00396F39">
        <w:rPr>
          <w:rFonts w:ascii="Times New Roman" w:hAnsi="Times New Roman" w:cs="Times New Roman"/>
          <w:sz w:val="24"/>
          <w:szCs w:val="24"/>
        </w:rPr>
        <w:t>О</w:t>
      </w:r>
      <w:proofErr w:type="gramEnd"/>
      <w:r w:rsidR="00396F39">
        <w:rPr>
          <w:rFonts w:ascii="Times New Roman" w:hAnsi="Times New Roman" w:cs="Times New Roman"/>
          <w:sz w:val="24"/>
          <w:szCs w:val="24"/>
        </w:rPr>
        <w:t xml:space="preserve">тсутствуют        </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9. 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r>
        <w:rPr>
          <w:rFonts w:ascii="Times New Roman" w:hAnsi="Times New Roman" w:cs="Times New Roman"/>
          <w:sz w:val="24"/>
          <w:szCs w:val="24"/>
        </w:rPr>
        <w:t xml:space="preserve"> </w:t>
      </w:r>
    </w:p>
    <w:p w:rsidR="00791BD1" w:rsidRPr="008965BB"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10. 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4"/>
        <w:t>1</w:t>
      </w:r>
      <w:r w:rsidRPr="008965BB">
        <w:rPr>
          <w:rFonts w:ascii="Times New Roman" w:hAnsi="Times New Roman" w:cs="Times New Roman"/>
        </w:rPr>
        <w:t xml:space="preserve"> </w:t>
      </w:r>
    </w:p>
    <w:p w:rsidR="00791BD1" w:rsidRPr="000C5B9D" w:rsidRDefault="00791BD1" w:rsidP="00791BD1">
      <w:pPr>
        <w:rPr>
          <w:rFonts w:ascii="Times New Roman" w:hAnsi="Times New Roman"/>
          <w:sz w:val="24"/>
          <w:szCs w:val="24"/>
        </w:rPr>
      </w:pPr>
      <w:r w:rsidRPr="000C5B9D">
        <w:rPr>
          <w:rFonts w:ascii="Times New Roman" w:hAnsi="Times New Roman"/>
          <w:sz w:val="24"/>
          <w:szCs w:val="24"/>
        </w:rPr>
        <w:br w:type="page"/>
      </w:r>
    </w:p>
    <w:p w:rsidR="00791BD1" w:rsidRPr="000C5B9D" w:rsidRDefault="00791BD1" w:rsidP="006329B0">
      <w:pPr>
        <w:jc w:val="center"/>
        <w:outlineLvl w:val="0"/>
        <w:rPr>
          <w:rFonts w:ascii="Times New Roman" w:hAnsi="Times New Roman"/>
          <w:sz w:val="24"/>
          <w:szCs w:val="24"/>
        </w:rPr>
      </w:pPr>
      <w:r w:rsidRPr="000C5B9D">
        <w:rPr>
          <w:rFonts w:ascii="Times New Roman" w:hAnsi="Times New Roman"/>
          <w:sz w:val="24"/>
          <w:szCs w:val="24"/>
        </w:rPr>
        <w:lastRenderedPageBreak/>
        <w:t>ЧАСТЬ 2</w:t>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t>(формируется при установлении муниципального задания на выполнение муниципальной (</w:t>
      </w:r>
      <w:proofErr w:type="spellStart"/>
      <w:r w:rsidRPr="000C5B9D">
        <w:rPr>
          <w:rFonts w:ascii="Times New Roman" w:hAnsi="Times New Roman"/>
          <w:sz w:val="24"/>
          <w:szCs w:val="24"/>
        </w:rPr>
        <w:t>ых</w:t>
      </w:r>
      <w:proofErr w:type="spellEnd"/>
      <w:r w:rsidRPr="000C5B9D">
        <w:rPr>
          <w:rFonts w:ascii="Times New Roman" w:hAnsi="Times New Roman"/>
          <w:sz w:val="24"/>
          <w:szCs w:val="24"/>
        </w:rPr>
        <w:t>) работы (работ) и содержит требования к выполнению работы (работ))</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rPr>
          <w:rFonts w:ascii="Times New Roman" w:hAnsi="Times New Roman" w:cs="Times New Roman"/>
          <w:sz w:val="24"/>
          <w:szCs w:val="24"/>
        </w:rPr>
      </w:pPr>
    </w:p>
    <w:p w:rsidR="006340C9"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Наименование муниципальной работы </w:t>
      </w:r>
    </w:p>
    <w:p w:rsidR="00791BD1" w:rsidRPr="000C5B9D" w:rsidRDefault="006340C9" w:rsidP="00791BD1">
      <w:pPr>
        <w:pStyle w:val="ConsPlusNonformat"/>
        <w:rPr>
          <w:rFonts w:ascii="Times New Roman" w:hAnsi="Times New Roman" w:cs="Times New Roman"/>
          <w:sz w:val="24"/>
          <w:szCs w:val="24"/>
        </w:rPr>
      </w:pPr>
      <w:r>
        <w:rPr>
          <w:rFonts w:ascii="Times New Roman" w:hAnsi="Times New Roman" w:cs="Times New Roman"/>
          <w:sz w:val="24"/>
          <w:szCs w:val="24"/>
        </w:rPr>
        <w:t xml:space="preserve">Организация предоставления общедоступного бесплатного </w:t>
      </w:r>
      <w:r w:rsidR="001D1E08">
        <w:rPr>
          <w:rFonts w:ascii="Times New Roman" w:hAnsi="Times New Roman" w:cs="Times New Roman"/>
          <w:sz w:val="24"/>
          <w:szCs w:val="24"/>
        </w:rPr>
        <w:t>начального общего, основного общего, среднего (полного) общего образования.</w:t>
      </w:r>
    </w:p>
    <w:p w:rsidR="00791BD1" w:rsidRPr="000C5B9D"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Характеристика работы</w:t>
      </w:r>
    </w:p>
    <w:p w:rsidR="00791BD1" w:rsidRPr="000C5B9D" w:rsidRDefault="00791BD1" w:rsidP="00791BD1">
      <w:pPr>
        <w:pStyle w:val="ConsPlusNonformat"/>
        <w:rPr>
          <w:rFonts w:ascii="Times New Roman" w:hAnsi="Times New Roman" w:cs="Times New Roman"/>
          <w:sz w:val="24"/>
          <w:szCs w:val="24"/>
        </w:rPr>
      </w:pPr>
    </w:p>
    <w:tbl>
      <w:tblPr>
        <w:tblW w:w="4980" w:type="pct"/>
        <w:tblLayout w:type="fixed"/>
        <w:tblCellMar>
          <w:left w:w="70" w:type="dxa"/>
          <w:right w:w="70" w:type="dxa"/>
        </w:tblCellMar>
        <w:tblLook w:val="0000"/>
      </w:tblPr>
      <w:tblGrid>
        <w:gridCol w:w="3832"/>
        <w:gridCol w:w="1866"/>
        <w:gridCol w:w="2075"/>
        <w:gridCol w:w="2280"/>
        <w:gridCol w:w="2280"/>
        <w:gridCol w:w="2318"/>
      </w:tblGrid>
      <w:tr w:rsidR="00791BD1" w:rsidRPr="00CA6411" w:rsidTr="001921B6">
        <w:trPr>
          <w:cantSplit/>
          <w:trHeight w:val="240"/>
        </w:trPr>
        <w:tc>
          <w:tcPr>
            <w:tcW w:w="1308" w:type="pct"/>
            <w:vMerge w:val="restar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Содержание работы</w:t>
            </w:r>
          </w:p>
        </w:tc>
        <w:tc>
          <w:tcPr>
            <w:tcW w:w="3692" w:type="pct"/>
            <w:gridSpan w:val="5"/>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Планируемый результат выполнения работы</w:t>
            </w:r>
          </w:p>
        </w:tc>
      </w:tr>
      <w:tr w:rsidR="00B66717" w:rsidRPr="00CA6411" w:rsidTr="001921B6">
        <w:trPr>
          <w:cantSplit/>
          <w:trHeight w:val="600"/>
        </w:trPr>
        <w:tc>
          <w:tcPr>
            <w:tcW w:w="1308" w:type="pct"/>
            <w:vMerge/>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p>
        </w:tc>
        <w:tc>
          <w:tcPr>
            <w:tcW w:w="637"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год</w:t>
            </w:r>
          </w:p>
        </w:tc>
        <w:tc>
          <w:tcPr>
            <w:tcW w:w="70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791"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 год планового периода</w:t>
            </w:r>
          </w:p>
        </w:tc>
      </w:tr>
      <w:tr w:rsidR="00B66717" w:rsidRPr="00CA6411" w:rsidTr="001921B6">
        <w:trPr>
          <w:cantSplit/>
          <w:trHeight w:val="240"/>
        </w:trPr>
        <w:tc>
          <w:tcPr>
            <w:tcW w:w="1308" w:type="pct"/>
            <w:tcBorders>
              <w:top w:val="single" w:sz="4" w:space="0" w:color="auto"/>
              <w:left w:val="single" w:sz="4" w:space="0" w:color="auto"/>
              <w:bottom w:val="single" w:sz="4" w:space="0" w:color="auto"/>
              <w:right w:val="single" w:sz="4" w:space="0" w:color="auto"/>
            </w:tcBorders>
          </w:tcPr>
          <w:p w:rsidR="00791BD1" w:rsidRPr="000C5B9D" w:rsidRDefault="00B66717" w:rsidP="000770B2">
            <w:pPr>
              <w:pStyle w:val="ConsPlusCell"/>
              <w:rPr>
                <w:rFonts w:ascii="Times New Roman" w:hAnsi="Times New Roman" w:cs="Times New Roman"/>
                <w:sz w:val="24"/>
                <w:szCs w:val="24"/>
              </w:rPr>
            </w:pPr>
            <w:r>
              <w:rPr>
                <w:rFonts w:ascii="Times New Roman" w:hAnsi="Times New Roman" w:cs="Times New Roman"/>
                <w:sz w:val="24"/>
                <w:szCs w:val="24"/>
              </w:rPr>
              <w:t>Материально-техническое обеспечение</w:t>
            </w:r>
          </w:p>
        </w:tc>
        <w:tc>
          <w:tcPr>
            <w:tcW w:w="637" w:type="pct"/>
            <w:tcBorders>
              <w:top w:val="single" w:sz="4" w:space="0" w:color="auto"/>
              <w:left w:val="single" w:sz="4" w:space="0" w:color="auto"/>
              <w:bottom w:val="single" w:sz="4" w:space="0" w:color="auto"/>
              <w:right w:val="single" w:sz="4" w:space="0" w:color="auto"/>
            </w:tcBorders>
            <w:vAlign w:val="center"/>
          </w:tcPr>
          <w:p w:rsidR="00791BD1" w:rsidRPr="000C5B9D" w:rsidRDefault="00E40A29"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0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91" w:type="pct"/>
            <w:tcBorders>
              <w:top w:val="single" w:sz="4" w:space="0" w:color="auto"/>
              <w:left w:val="single" w:sz="4" w:space="0" w:color="auto"/>
              <w:bottom w:val="single" w:sz="4" w:space="0" w:color="auto"/>
              <w:right w:val="single" w:sz="4" w:space="0" w:color="auto"/>
            </w:tcBorders>
            <w:vAlign w:val="center"/>
          </w:tcPr>
          <w:p w:rsidR="00791BD1" w:rsidRPr="000C5B9D" w:rsidRDefault="00791BD1" w:rsidP="00B66717">
            <w:pPr>
              <w:pStyle w:val="ConsPlusCell"/>
              <w:jc w:val="center"/>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C52AEA" w:rsidRPr="000C5B9D" w:rsidRDefault="00C52AEA" w:rsidP="00C31D91">
      <w:pPr>
        <w:pStyle w:val="ConsPlusNonformat"/>
        <w:numPr>
          <w:ilvl w:val="0"/>
          <w:numId w:val="5"/>
        </w:numPr>
        <w:tabs>
          <w:tab w:val="left" w:pos="0"/>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Основания для досрочного прекращения исполнения муниципального задания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791BD1" w:rsidRPr="000C5B9D" w:rsidRDefault="00C52AEA" w:rsidP="00420BD0">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C31D91">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3"/>
        <w:gridCol w:w="2692"/>
        <w:gridCol w:w="7355"/>
      </w:tblGrid>
      <w:tr w:rsidR="00420BD0" w:rsidRPr="00CA6411" w:rsidTr="00C31D91">
        <w:trPr>
          <w:cantSplit/>
          <w:trHeight w:val="480"/>
        </w:trPr>
        <w:tc>
          <w:tcPr>
            <w:tcW w:w="158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500"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420BD0" w:rsidRPr="00785E57"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500" w:type="pct"/>
          </w:tcPr>
          <w:p w:rsidR="00420BD0" w:rsidRPr="000C5B9D" w:rsidRDefault="00420BD0" w:rsidP="00720C7E">
            <w:pPr>
              <w:pStyle w:val="a6"/>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rPr>
          <w:rFonts w:ascii="Times New Roman" w:hAnsi="Times New Roman"/>
          <w:sz w:val="24"/>
          <w:szCs w:val="24"/>
        </w:rPr>
      </w:pPr>
    </w:p>
    <w:p w:rsidR="00791BD1" w:rsidRPr="000C5B9D" w:rsidRDefault="00791BD1" w:rsidP="00294568">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Требования к отчетности об исполнении муниципального задания</w:t>
      </w: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Форма отчета об исполнении муниципального задания</w:t>
      </w:r>
    </w:p>
    <w:p w:rsidR="00791BD1" w:rsidRPr="000C5B9D" w:rsidRDefault="00791BD1" w:rsidP="00791BD1">
      <w:pPr>
        <w:pStyle w:val="ConsPlusNonformat"/>
        <w:rPr>
          <w:rFonts w:ascii="Times New Roman" w:hAnsi="Times New Roman" w:cs="Times New Roman"/>
          <w:sz w:val="24"/>
          <w:szCs w:val="24"/>
        </w:rPr>
      </w:pP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403"/>
        <w:gridCol w:w="2624"/>
        <w:gridCol w:w="3623"/>
        <w:gridCol w:w="2931"/>
      </w:tblGrid>
      <w:tr w:rsidR="00791BD1" w:rsidRPr="00CA6411" w:rsidTr="00994F93">
        <w:tc>
          <w:tcPr>
            <w:tcW w:w="3227"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Содержание работы</w:t>
            </w:r>
          </w:p>
        </w:tc>
        <w:tc>
          <w:tcPr>
            <w:tcW w:w="240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Результат, запланированный в государственном задании на отчетный финансовый год</w:t>
            </w:r>
          </w:p>
        </w:tc>
        <w:tc>
          <w:tcPr>
            <w:tcW w:w="2624"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Фактические результаты, достигнутые в отчетном финансовом году</w:t>
            </w:r>
          </w:p>
        </w:tc>
        <w:tc>
          <w:tcPr>
            <w:tcW w:w="362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Характеристика причин отклонения от запланированных значений</w:t>
            </w:r>
          </w:p>
        </w:tc>
        <w:tc>
          <w:tcPr>
            <w:tcW w:w="2931"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Источник (и) информации о фактически достигнутых результатах</w:t>
            </w:r>
          </w:p>
        </w:tc>
      </w:tr>
      <w:tr w:rsidR="00055AFD" w:rsidRPr="00CA6411" w:rsidTr="00823FFE">
        <w:trPr>
          <w:trHeight w:val="621"/>
        </w:trPr>
        <w:tc>
          <w:tcPr>
            <w:tcW w:w="3227" w:type="dxa"/>
          </w:tcPr>
          <w:p w:rsidR="00055AFD" w:rsidRPr="00CA6411" w:rsidRDefault="00163A23" w:rsidP="00823FFE">
            <w:pPr>
              <w:spacing w:after="0" w:line="240" w:lineRule="auto"/>
              <w:rPr>
                <w:rFonts w:ascii="Times New Roman" w:hAnsi="Times New Roman"/>
                <w:sz w:val="24"/>
                <w:szCs w:val="24"/>
              </w:rPr>
            </w:pPr>
            <w:r>
              <w:rPr>
                <w:rFonts w:ascii="Times New Roman" w:hAnsi="Times New Roman"/>
                <w:sz w:val="24"/>
                <w:szCs w:val="24"/>
              </w:rPr>
              <w:t>Объем средств выделенных на содержание имущества</w:t>
            </w:r>
          </w:p>
        </w:tc>
        <w:tc>
          <w:tcPr>
            <w:tcW w:w="2403" w:type="dxa"/>
          </w:tcPr>
          <w:p w:rsidR="00055AFD" w:rsidRPr="00CA6411" w:rsidRDefault="00163A23" w:rsidP="00163A23">
            <w:pPr>
              <w:spacing w:after="0" w:line="240" w:lineRule="auto"/>
              <w:jc w:val="center"/>
              <w:rPr>
                <w:rFonts w:ascii="Times New Roman" w:hAnsi="Times New Roman"/>
                <w:sz w:val="24"/>
                <w:szCs w:val="24"/>
              </w:rPr>
            </w:pPr>
            <w:r>
              <w:rPr>
                <w:rFonts w:ascii="Times New Roman" w:hAnsi="Times New Roman"/>
                <w:sz w:val="24"/>
                <w:szCs w:val="24"/>
              </w:rPr>
              <w:t>27202,2</w:t>
            </w:r>
          </w:p>
        </w:tc>
        <w:tc>
          <w:tcPr>
            <w:tcW w:w="2624" w:type="dxa"/>
          </w:tcPr>
          <w:p w:rsidR="00055AFD" w:rsidRPr="00CA6411" w:rsidRDefault="00055AFD" w:rsidP="00C03F82">
            <w:pPr>
              <w:spacing w:after="0" w:line="240" w:lineRule="auto"/>
              <w:rPr>
                <w:rFonts w:ascii="Times New Roman" w:hAnsi="Times New Roman"/>
                <w:sz w:val="24"/>
                <w:szCs w:val="24"/>
              </w:rPr>
            </w:pPr>
          </w:p>
        </w:tc>
        <w:tc>
          <w:tcPr>
            <w:tcW w:w="3623" w:type="dxa"/>
          </w:tcPr>
          <w:p w:rsidR="00055AFD" w:rsidRPr="00CA6411" w:rsidRDefault="00055AFD" w:rsidP="00E3550D">
            <w:pPr>
              <w:spacing w:after="0" w:line="240" w:lineRule="auto"/>
              <w:rPr>
                <w:rFonts w:ascii="Times New Roman" w:hAnsi="Times New Roman"/>
                <w:sz w:val="24"/>
                <w:szCs w:val="24"/>
              </w:rPr>
            </w:pPr>
          </w:p>
        </w:tc>
        <w:tc>
          <w:tcPr>
            <w:tcW w:w="2931" w:type="dxa"/>
          </w:tcPr>
          <w:p w:rsidR="00055AFD" w:rsidRPr="00CA6411" w:rsidRDefault="00055AFD" w:rsidP="00E3550D">
            <w:pPr>
              <w:spacing w:after="0" w:line="240" w:lineRule="auto"/>
              <w:rPr>
                <w:rFonts w:ascii="Times New Roman" w:hAnsi="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Сроки представления отчетов об исполнении муниципального задания</w:t>
      </w:r>
    </w:p>
    <w:p w:rsidR="00294568" w:rsidRPr="000C5B9D" w:rsidRDefault="00294568" w:rsidP="00294568">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 и до 1 февраля очередного финансового года.</w:t>
      </w:r>
    </w:p>
    <w:p w:rsidR="00791BD1" w:rsidRDefault="00791BD1" w:rsidP="00DB6A12">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Иные требования к отчетности об исполнении муниципального задания </w:t>
      </w:r>
    </w:p>
    <w:p w:rsidR="00791BD1" w:rsidRPr="000C5B9D" w:rsidRDefault="00DB6A12" w:rsidP="00DB6A12">
      <w:pPr>
        <w:pStyle w:val="ConsPlusNonformat"/>
        <w:tabs>
          <w:tab w:val="left" w:pos="1134"/>
        </w:tabs>
        <w:rPr>
          <w:rFonts w:ascii="Times New Roman" w:hAnsi="Times New Roman" w:cs="Times New Roman"/>
          <w:sz w:val="24"/>
          <w:szCs w:val="24"/>
        </w:rPr>
      </w:pPr>
      <w:r>
        <w:rPr>
          <w:rFonts w:ascii="Times New Roman" w:hAnsi="Times New Roman" w:cs="Times New Roman"/>
          <w:sz w:val="24"/>
          <w:szCs w:val="24"/>
        </w:rPr>
        <w:t>Отсутствуют</w:t>
      </w:r>
    </w:p>
    <w:p w:rsidR="00791BD1" w:rsidRPr="000C5B9D" w:rsidRDefault="00791BD1" w:rsidP="0022208C">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561B66">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5"/>
        <w:t>1</w:t>
      </w:r>
      <w:r w:rsidR="00561B66">
        <w:rPr>
          <w:rFonts w:ascii="Times New Roman" w:hAnsi="Times New Roman" w:cs="Times New Roman"/>
        </w:rPr>
        <w:t xml:space="preserve"> </w:t>
      </w:r>
    </w:p>
    <w:p w:rsidR="00791BD1" w:rsidRPr="000C5B9D" w:rsidRDefault="00791BD1" w:rsidP="00791BD1">
      <w:pPr>
        <w:rPr>
          <w:rFonts w:ascii="Times New Roman" w:hAnsi="Times New Roman"/>
        </w:rPr>
      </w:pPr>
    </w:p>
    <w:sectPr w:rsidR="00791BD1" w:rsidRPr="000C5B9D" w:rsidSect="00CA039C">
      <w:pgSz w:w="16838" w:h="11906" w:orient="landscape"/>
      <w:pgMar w:top="851" w:right="1134"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0FAC" w:rsidRDefault="001D0FAC" w:rsidP="00791BD1">
      <w:pPr>
        <w:spacing w:after="0" w:line="240" w:lineRule="auto"/>
      </w:pPr>
      <w:r>
        <w:separator/>
      </w:r>
    </w:p>
  </w:endnote>
  <w:endnote w:type="continuationSeparator" w:id="1">
    <w:p w:rsidR="001D0FAC" w:rsidRDefault="001D0FAC" w:rsidP="00791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0FAC" w:rsidRDefault="001D0FAC" w:rsidP="00791BD1">
      <w:pPr>
        <w:spacing w:after="0" w:line="240" w:lineRule="auto"/>
      </w:pPr>
      <w:r>
        <w:separator/>
      </w:r>
    </w:p>
  </w:footnote>
  <w:footnote w:type="continuationSeparator" w:id="1">
    <w:p w:rsidR="001D0FAC" w:rsidRDefault="001D0FAC" w:rsidP="00791BD1">
      <w:pPr>
        <w:spacing w:after="0" w:line="240" w:lineRule="auto"/>
      </w:pPr>
      <w:r>
        <w:continuationSeparator/>
      </w:r>
    </w:p>
  </w:footnote>
  <w:footnote w:id="2">
    <w:p w:rsidR="00E40A29" w:rsidRDefault="00E40A29" w:rsidP="000770B2">
      <w:pPr>
        <w:pStyle w:val="a3"/>
      </w:pPr>
      <w:r w:rsidRPr="00B709F7">
        <w:rPr>
          <w:rStyle w:val="a5"/>
        </w:rPr>
        <w:t>1</w:t>
      </w:r>
      <w:r>
        <w:t xml:space="preserve"> </w:t>
      </w:r>
      <w:r w:rsidRPr="0089028F">
        <w:t xml:space="preserve">Для образовательных учреждений с учетом действия соответствующих </w:t>
      </w:r>
      <w:r>
        <w:t>образовательных</w:t>
      </w:r>
      <w:r w:rsidRPr="0089028F">
        <w:t xml:space="preserve"> программ</w:t>
      </w:r>
    </w:p>
  </w:footnote>
  <w:footnote w:id="3">
    <w:p w:rsidR="00E40A29" w:rsidRDefault="00E40A29" w:rsidP="00791BD1">
      <w:pPr>
        <w:pStyle w:val="a3"/>
      </w:pPr>
      <w:r w:rsidRPr="00B709F7">
        <w:rPr>
          <w:rStyle w:val="a5"/>
        </w:rPr>
        <w:t>1</w:t>
      </w:r>
      <w:r>
        <w:t xml:space="preserve"> </w:t>
      </w:r>
      <w:r w:rsidRPr="0089028F">
        <w:t>Значения на отчетный финансовый год могут быть детализированы по временному интервалу (месяц, квартал)</w:t>
      </w:r>
    </w:p>
  </w:footnote>
  <w:footnote w:id="4">
    <w:p w:rsidR="00E40A29" w:rsidRPr="00B74B63" w:rsidRDefault="00E40A29" w:rsidP="00791BD1">
      <w:pPr>
        <w:pStyle w:val="ConsPlusNonformat"/>
        <w:rPr>
          <w:rFonts w:ascii="Times New Roman" w:hAnsi="Times New Roman" w:cs="Times New Roman"/>
        </w:rPr>
      </w:pPr>
      <w:r w:rsidRPr="00B74B63">
        <w:rPr>
          <w:rFonts w:ascii="Times New Roman" w:hAnsi="Times New Roman"/>
        </w:rPr>
        <w:t>1</w:t>
      </w:r>
      <w:proofErr w:type="gramStart"/>
      <w:r w:rsidRPr="00B74B63">
        <w:rPr>
          <w:rFonts w:ascii="Times New Roman" w:hAnsi="Times New Roman" w:cs="Times New Roman"/>
        </w:rPr>
        <w:t xml:space="preserve"> З</w:t>
      </w:r>
      <w:proofErr w:type="gramEnd"/>
      <w:r w:rsidRPr="00B74B63">
        <w:rPr>
          <w:rFonts w:ascii="Times New Roman" w:hAnsi="Times New Roman" w:cs="Times New Roman"/>
        </w:rPr>
        <w:t xml:space="preserve">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w:t>
      </w:r>
    </w:p>
  </w:footnote>
  <w:footnote w:id="5">
    <w:p w:rsidR="00E40A29" w:rsidRDefault="00E40A29" w:rsidP="00791BD1">
      <w:pPr>
        <w:pStyle w:val="a3"/>
      </w:pPr>
      <w:r w:rsidRPr="00B709F7">
        <w:rPr>
          <w:rStyle w:val="a5"/>
        </w:rPr>
        <w:t>1</w:t>
      </w:r>
      <w:r>
        <w:t xml:space="preserve"> </w:t>
      </w:r>
      <w:r w:rsidRPr="00B74B63">
        <w:t xml:space="preserve">Заполняется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t>«Курумканский район»</w:t>
      </w:r>
      <w:r w:rsidRPr="00B74B63">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t>«Курумканский район»</w:t>
      </w:r>
      <w:r w:rsidRPr="00B74B63">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36963"/>
    <w:multiLevelType w:val="hybridMultilevel"/>
    <w:tmpl w:val="465CC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174B30"/>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41157FDF"/>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448B57EE"/>
    <w:multiLevelType w:val="hybridMultilevel"/>
    <w:tmpl w:val="A73E7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4E699C"/>
    <w:multiLevelType w:val="hybridMultilevel"/>
    <w:tmpl w:val="B75A6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9540CF"/>
    <w:multiLevelType w:val="hybridMultilevel"/>
    <w:tmpl w:val="A274E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91BD1"/>
    <w:rsid w:val="00004122"/>
    <w:rsid w:val="00043D28"/>
    <w:rsid w:val="00046764"/>
    <w:rsid w:val="00055AFD"/>
    <w:rsid w:val="00057E3A"/>
    <w:rsid w:val="000770B2"/>
    <w:rsid w:val="000801D7"/>
    <w:rsid w:val="000A2866"/>
    <w:rsid w:val="000B4586"/>
    <w:rsid w:val="00121706"/>
    <w:rsid w:val="00152609"/>
    <w:rsid w:val="00163A23"/>
    <w:rsid w:val="0016795A"/>
    <w:rsid w:val="001921B6"/>
    <w:rsid w:val="00192D90"/>
    <w:rsid w:val="001B4A3E"/>
    <w:rsid w:val="001D03D3"/>
    <w:rsid w:val="001D0FAC"/>
    <w:rsid w:val="001D1E08"/>
    <w:rsid w:val="0022208C"/>
    <w:rsid w:val="00252CFD"/>
    <w:rsid w:val="00290775"/>
    <w:rsid w:val="00294568"/>
    <w:rsid w:val="002966BD"/>
    <w:rsid w:val="003021BB"/>
    <w:rsid w:val="00306A62"/>
    <w:rsid w:val="00345E6E"/>
    <w:rsid w:val="003560CD"/>
    <w:rsid w:val="00396F39"/>
    <w:rsid w:val="00405B37"/>
    <w:rsid w:val="00415F9C"/>
    <w:rsid w:val="00420BD0"/>
    <w:rsid w:val="0042651F"/>
    <w:rsid w:val="0043201F"/>
    <w:rsid w:val="00450387"/>
    <w:rsid w:val="00470094"/>
    <w:rsid w:val="00483B9C"/>
    <w:rsid w:val="004A696E"/>
    <w:rsid w:val="004E4D5D"/>
    <w:rsid w:val="00512EE5"/>
    <w:rsid w:val="00525F06"/>
    <w:rsid w:val="00541C1A"/>
    <w:rsid w:val="005500A2"/>
    <w:rsid w:val="00561B66"/>
    <w:rsid w:val="005723C2"/>
    <w:rsid w:val="005B3B5C"/>
    <w:rsid w:val="005E75B0"/>
    <w:rsid w:val="005F2221"/>
    <w:rsid w:val="005F7EFD"/>
    <w:rsid w:val="00622880"/>
    <w:rsid w:val="006329B0"/>
    <w:rsid w:val="006340C9"/>
    <w:rsid w:val="00662D0E"/>
    <w:rsid w:val="00720C7E"/>
    <w:rsid w:val="00722C8F"/>
    <w:rsid w:val="007409A0"/>
    <w:rsid w:val="00756240"/>
    <w:rsid w:val="007646D9"/>
    <w:rsid w:val="007802FB"/>
    <w:rsid w:val="00791BD1"/>
    <w:rsid w:val="00792116"/>
    <w:rsid w:val="007A7F77"/>
    <w:rsid w:val="007B076A"/>
    <w:rsid w:val="007B195B"/>
    <w:rsid w:val="007E6832"/>
    <w:rsid w:val="00823FFE"/>
    <w:rsid w:val="0087018C"/>
    <w:rsid w:val="0087523A"/>
    <w:rsid w:val="008828F6"/>
    <w:rsid w:val="0090123C"/>
    <w:rsid w:val="00952581"/>
    <w:rsid w:val="00963AE9"/>
    <w:rsid w:val="0099210D"/>
    <w:rsid w:val="00994F93"/>
    <w:rsid w:val="00A205B9"/>
    <w:rsid w:val="00A60A11"/>
    <w:rsid w:val="00A75120"/>
    <w:rsid w:val="00AA754B"/>
    <w:rsid w:val="00AB0EEA"/>
    <w:rsid w:val="00AE62C4"/>
    <w:rsid w:val="00AF47B2"/>
    <w:rsid w:val="00B66717"/>
    <w:rsid w:val="00BC42DB"/>
    <w:rsid w:val="00BD223F"/>
    <w:rsid w:val="00BD5AFA"/>
    <w:rsid w:val="00C24723"/>
    <w:rsid w:val="00C31D91"/>
    <w:rsid w:val="00C52AEA"/>
    <w:rsid w:val="00CA039C"/>
    <w:rsid w:val="00CE5B19"/>
    <w:rsid w:val="00CF7449"/>
    <w:rsid w:val="00D36821"/>
    <w:rsid w:val="00D83136"/>
    <w:rsid w:val="00DB48C5"/>
    <w:rsid w:val="00DB6A12"/>
    <w:rsid w:val="00DE087E"/>
    <w:rsid w:val="00DF3D1D"/>
    <w:rsid w:val="00E05F9B"/>
    <w:rsid w:val="00E32B40"/>
    <w:rsid w:val="00E32BF2"/>
    <w:rsid w:val="00E3550D"/>
    <w:rsid w:val="00E40A29"/>
    <w:rsid w:val="00E95E83"/>
    <w:rsid w:val="00EA34A9"/>
    <w:rsid w:val="00EA76B1"/>
    <w:rsid w:val="00EC5530"/>
    <w:rsid w:val="00EF54BE"/>
    <w:rsid w:val="00F22D3A"/>
    <w:rsid w:val="00F27CDB"/>
    <w:rsid w:val="00F35445"/>
    <w:rsid w:val="00F53A4F"/>
    <w:rsid w:val="00F73E5E"/>
    <w:rsid w:val="00FB43B9"/>
    <w:rsid w:val="00FD7D0F"/>
    <w:rsid w:val="00FF61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 Знак2,Текст сноски-FN"/>
    <w:basedOn w:val="a"/>
    <w:link w:val="a4"/>
    <w:uiPriority w:val="99"/>
    <w:rsid w:val="00791BD1"/>
    <w:pPr>
      <w:widowControl w:val="0"/>
      <w:adjustRightInd w:val="0"/>
      <w:spacing w:after="0" w:line="360" w:lineRule="atLeast"/>
      <w:jc w:val="both"/>
      <w:textAlignment w:val="baseline"/>
    </w:pPr>
    <w:rPr>
      <w:rFonts w:ascii="Times New Roman" w:hAnsi="Times New Roman"/>
      <w:sz w:val="20"/>
      <w:szCs w:val="20"/>
      <w:lang w:eastAsia="ru-RU"/>
    </w:rPr>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link w:val="a3"/>
    <w:uiPriority w:val="99"/>
    <w:rsid w:val="00791BD1"/>
    <w:rPr>
      <w:rFonts w:ascii="Times New Roman" w:eastAsia="Calibri" w:hAnsi="Times New Roman" w:cs="Times New Roman"/>
      <w:sz w:val="20"/>
      <w:szCs w:val="20"/>
      <w:lang w:eastAsia="ru-RU"/>
    </w:rPr>
  </w:style>
  <w:style w:type="character" w:styleId="a5">
    <w:name w:val="footnote reference"/>
    <w:basedOn w:val="a0"/>
    <w:uiPriority w:val="99"/>
    <w:rsid w:val="00791BD1"/>
    <w:rPr>
      <w:vertAlign w:val="superscript"/>
    </w:rPr>
  </w:style>
  <w:style w:type="paragraph" w:customStyle="1" w:styleId="ConsPlusCell">
    <w:name w:val="ConsPlusCell"/>
    <w:rsid w:val="00791B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link w:val="ConsPlusNonformat0"/>
    <w:rsid w:val="00791BD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ConsPlusNonformat0">
    <w:name w:val="ConsPlusNonformat Знак"/>
    <w:basedOn w:val="a0"/>
    <w:link w:val="ConsPlusNonformat"/>
    <w:locked/>
    <w:rsid w:val="00791BD1"/>
    <w:rPr>
      <w:rFonts w:ascii="Courier New" w:eastAsia="Calibri" w:hAnsi="Courier New" w:cs="Courier New"/>
      <w:sz w:val="20"/>
      <w:szCs w:val="20"/>
      <w:lang w:eastAsia="ru-RU"/>
    </w:rPr>
  </w:style>
  <w:style w:type="paragraph" w:styleId="a6">
    <w:name w:val="List Paragraph"/>
    <w:basedOn w:val="a"/>
    <w:uiPriority w:val="34"/>
    <w:qFormat/>
    <w:rsid w:val="00963AE9"/>
    <w:pPr>
      <w:ind w:left="720"/>
      <w:contextualSpacing/>
    </w:pPr>
    <w:rPr>
      <w:rFonts w:asciiTheme="minorHAnsi" w:eastAsiaTheme="minorHAnsi" w:hAnsiTheme="minorHAnsi" w:cstheme="minorBidi"/>
    </w:rPr>
  </w:style>
  <w:style w:type="paragraph" w:styleId="a7">
    <w:name w:val="Document Map"/>
    <w:basedOn w:val="a"/>
    <w:link w:val="a8"/>
    <w:uiPriority w:val="99"/>
    <w:semiHidden/>
    <w:unhideWhenUsed/>
    <w:rsid w:val="006329B0"/>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6329B0"/>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6</Pages>
  <Words>1212</Words>
  <Characters>6909</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Биликтуевич</dc:creator>
  <cp:lastModifiedBy>Ариадна</cp:lastModifiedBy>
  <cp:revision>19</cp:revision>
  <cp:lastPrinted>2018-07-06T02:02:00Z</cp:lastPrinted>
  <dcterms:created xsi:type="dcterms:W3CDTF">2016-07-12T09:48:00Z</dcterms:created>
  <dcterms:modified xsi:type="dcterms:W3CDTF">2023-03-16T03:36:00Z</dcterms:modified>
</cp:coreProperties>
</file>